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886C2" w14:textId="77777777" w:rsidR="009422D6" w:rsidRPr="008358E2" w:rsidRDefault="00285B24" w:rsidP="008358E2">
      <w:pPr>
        <w:autoSpaceDE w:val="0"/>
        <w:autoSpaceDN w:val="0"/>
        <w:spacing w:after="0" w:line="240" w:lineRule="auto"/>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ТЕХНИЧЕСКОЕ ЗАДАНИЕ</w:t>
      </w:r>
    </w:p>
    <w:p w14:paraId="0F168125" w14:textId="386466DE" w:rsidR="00BD48EB" w:rsidRPr="008358E2" w:rsidRDefault="00D968A1" w:rsidP="008358E2">
      <w:pPr>
        <w:autoSpaceDE w:val="0"/>
        <w:autoSpaceDN w:val="0"/>
        <w:spacing w:after="0" w:line="240" w:lineRule="auto"/>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на поставку </w:t>
      </w:r>
      <w:r w:rsidR="003178DC">
        <w:rPr>
          <w:rFonts w:ascii="Times New Roman" w:hAnsi="Times New Roman" w:cs="Times New Roman"/>
          <w:color w:val="151515"/>
          <w:shd w:val="clear" w:color="auto" w:fill="FFFFFF"/>
        </w:rPr>
        <w:t>колец образцовых (эталон)</w:t>
      </w:r>
      <w:r w:rsidR="005E262F">
        <w:rPr>
          <w:rFonts w:ascii="Times New Roman" w:hAnsi="Times New Roman" w:cs="Times New Roman"/>
          <w:color w:val="151515"/>
          <w:shd w:val="clear" w:color="auto" w:fill="FFFFFF"/>
        </w:rPr>
        <w:t xml:space="preserve"> ГР 77293-20</w:t>
      </w:r>
    </w:p>
    <w:p w14:paraId="126E179C" w14:textId="5E454A3C" w:rsidR="00C803A2" w:rsidRPr="008358E2" w:rsidRDefault="00C803A2" w:rsidP="008358E2">
      <w:pPr>
        <w:spacing w:after="0" w:line="240" w:lineRule="auto"/>
        <w:contextualSpacing/>
        <w:rPr>
          <w:rFonts w:ascii="Times New Roman" w:eastAsia="Times New Roman" w:hAnsi="Times New Roman" w:cs="Times New Roman"/>
          <w:lang w:eastAsia="ru-RU"/>
        </w:rPr>
      </w:pPr>
    </w:p>
    <w:tbl>
      <w:tblPr>
        <w:tblStyle w:val="a3"/>
        <w:tblW w:w="9344" w:type="dxa"/>
        <w:tblLook w:val="04A0" w:firstRow="1" w:lastRow="0" w:firstColumn="1" w:lastColumn="0" w:noHBand="0" w:noVBand="1"/>
      </w:tblPr>
      <w:tblGrid>
        <w:gridCol w:w="513"/>
        <w:gridCol w:w="1855"/>
        <w:gridCol w:w="2616"/>
        <w:gridCol w:w="992"/>
        <w:gridCol w:w="1597"/>
        <w:gridCol w:w="1756"/>
        <w:gridCol w:w="15"/>
      </w:tblGrid>
      <w:tr w:rsidR="00BF59E7" w:rsidRPr="00C47573" w14:paraId="161EC982" w14:textId="6CEA245D" w:rsidTr="008B7259">
        <w:trPr>
          <w:gridAfter w:val="1"/>
          <w:wAfter w:w="15" w:type="dxa"/>
          <w:trHeight w:val="345"/>
        </w:trPr>
        <w:tc>
          <w:tcPr>
            <w:tcW w:w="513" w:type="dxa"/>
            <w:vMerge w:val="restart"/>
            <w:hideMark/>
          </w:tcPr>
          <w:p w14:paraId="0A8F12A8" w14:textId="1A822AD0" w:rsidR="00A1487D" w:rsidRPr="008358E2" w:rsidRDefault="00A1487D" w:rsidP="003178DC">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п/п</w:t>
            </w:r>
          </w:p>
        </w:tc>
        <w:tc>
          <w:tcPr>
            <w:tcW w:w="1855" w:type="dxa"/>
            <w:vMerge w:val="restart"/>
            <w:hideMark/>
          </w:tcPr>
          <w:p w14:paraId="2DCB621E" w14:textId="77777777" w:rsidR="00A1487D" w:rsidRPr="00C47573" w:rsidRDefault="00A1487D" w:rsidP="003178DC">
            <w:pPr>
              <w:autoSpaceDE w:val="0"/>
              <w:autoSpaceDN w:val="0"/>
              <w:jc w:val="center"/>
              <w:rPr>
                <w:rFonts w:ascii="Times New Roman" w:hAnsi="Times New Roman" w:cs="Times New Roman"/>
                <w:shd w:val="clear" w:color="auto" w:fill="FFFFFF"/>
              </w:rPr>
            </w:pPr>
            <w:r w:rsidRPr="00C47573">
              <w:rPr>
                <w:rFonts w:ascii="Times New Roman" w:hAnsi="Times New Roman" w:cs="Times New Roman"/>
                <w:shd w:val="clear" w:color="auto" w:fill="FFFFFF"/>
              </w:rPr>
              <w:t>Код</w:t>
            </w:r>
          </w:p>
        </w:tc>
        <w:tc>
          <w:tcPr>
            <w:tcW w:w="2616" w:type="dxa"/>
            <w:vMerge w:val="restart"/>
            <w:hideMark/>
          </w:tcPr>
          <w:p w14:paraId="6E7FDD61" w14:textId="77777777" w:rsidR="00A1487D" w:rsidRPr="00C47573" w:rsidRDefault="00A1487D" w:rsidP="003178DC">
            <w:pPr>
              <w:autoSpaceDE w:val="0"/>
              <w:autoSpaceDN w:val="0"/>
              <w:jc w:val="center"/>
              <w:rPr>
                <w:rFonts w:ascii="Times New Roman" w:hAnsi="Times New Roman" w:cs="Times New Roman"/>
                <w:shd w:val="clear" w:color="auto" w:fill="FFFFFF"/>
              </w:rPr>
            </w:pPr>
            <w:r w:rsidRPr="00C47573">
              <w:rPr>
                <w:rFonts w:ascii="Times New Roman" w:hAnsi="Times New Roman" w:cs="Times New Roman"/>
                <w:shd w:val="clear" w:color="auto" w:fill="FFFFFF"/>
              </w:rPr>
              <w:t>Наименование</w:t>
            </w:r>
          </w:p>
        </w:tc>
        <w:tc>
          <w:tcPr>
            <w:tcW w:w="4345" w:type="dxa"/>
            <w:gridSpan w:val="3"/>
            <w:hideMark/>
          </w:tcPr>
          <w:p w14:paraId="3A5CD331" w14:textId="77777777" w:rsidR="00A1487D" w:rsidRPr="00C47573" w:rsidRDefault="00A1487D" w:rsidP="003178DC">
            <w:pPr>
              <w:autoSpaceDE w:val="0"/>
              <w:autoSpaceDN w:val="0"/>
              <w:jc w:val="center"/>
              <w:rPr>
                <w:rFonts w:ascii="Times New Roman" w:hAnsi="Times New Roman" w:cs="Times New Roman"/>
                <w:shd w:val="clear" w:color="auto" w:fill="FFFFFF"/>
              </w:rPr>
            </w:pPr>
            <w:r w:rsidRPr="00C47573">
              <w:rPr>
                <w:rFonts w:ascii="Times New Roman" w:hAnsi="Times New Roman" w:cs="Times New Roman"/>
                <w:shd w:val="clear" w:color="auto" w:fill="FFFFFF"/>
              </w:rPr>
              <w:t>Национальный режим</w:t>
            </w:r>
          </w:p>
        </w:tc>
      </w:tr>
      <w:tr w:rsidR="00A1487D" w:rsidRPr="008358E2" w14:paraId="10630CD7" w14:textId="77777777" w:rsidTr="008B7259">
        <w:trPr>
          <w:trHeight w:val="345"/>
        </w:trPr>
        <w:tc>
          <w:tcPr>
            <w:tcW w:w="513" w:type="dxa"/>
            <w:vMerge/>
            <w:hideMark/>
          </w:tcPr>
          <w:p w14:paraId="36253760" w14:textId="77777777" w:rsidR="00A1487D" w:rsidRPr="008358E2" w:rsidRDefault="00A1487D" w:rsidP="003178DC">
            <w:pPr>
              <w:autoSpaceDE w:val="0"/>
              <w:autoSpaceDN w:val="0"/>
              <w:jc w:val="center"/>
              <w:rPr>
                <w:rFonts w:ascii="Times New Roman" w:hAnsi="Times New Roman" w:cs="Times New Roman"/>
                <w:color w:val="151515"/>
                <w:shd w:val="clear" w:color="auto" w:fill="FFFFFF"/>
              </w:rPr>
            </w:pPr>
          </w:p>
        </w:tc>
        <w:tc>
          <w:tcPr>
            <w:tcW w:w="1855" w:type="dxa"/>
            <w:vMerge/>
            <w:hideMark/>
          </w:tcPr>
          <w:p w14:paraId="4CCA2BBA" w14:textId="77777777" w:rsidR="00A1487D" w:rsidRPr="00C47573" w:rsidRDefault="00A1487D" w:rsidP="003178DC">
            <w:pPr>
              <w:autoSpaceDE w:val="0"/>
              <w:autoSpaceDN w:val="0"/>
              <w:jc w:val="center"/>
              <w:rPr>
                <w:rFonts w:ascii="Times New Roman" w:hAnsi="Times New Roman" w:cs="Times New Roman"/>
                <w:shd w:val="clear" w:color="auto" w:fill="FFFFFF"/>
              </w:rPr>
            </w:pPr>
          </w:p>
        </w:tc>
        <w:tc>
          <w:tcPr>
            <w:tcW w:w="2616" w:type="dxa"/>
            <w:vMerge/>
            <w:hideMark/>
          </w:tcPr>
          <w:p w14:paraId="02FC4DD9" w14:textId="77777777" w:rsidR="00A1487D" w:rsidRPr="00C47573" w:rsidRDefault="00A1487D" w:rsidP="003178DC">
            <w:pPr>
              <w:autoSpaceDE w:val="0"/>
              <w:autoSpaceDN w:val="0"/>
              <w:jc w:val="center"/>
              <w:rPr>
                <w:rFonts w:ascii="Times New Roman" w:hAnsi="Times New Roman" w:cs="Times New Roman"/>
                <w:shd w:val="clear" w:color="auto" w:fill="FFFFFF"/>
              </w:rPr>
            </w:pPr>
          </w:p>
        </w:tc>
        <w:tc>
          <w:tcPr>
            <w:tcW w:w="992" w:type="dxa"/>
            <w:hideMark/>
          </w:tcPr>
          <w:p w14:paraId="2443380E" w14:textId="77777777" w:rsidR="00A1487D" w:rsidRPr="00C47573" w:rsidRDefault="00A1487D" w:rsidP="003178DC">
            <w:pPr>
              <w:autoSpaceDE w:val="0"/>
              <w:autoSpaceDN w:val="0"/>
              <w:jc w:val="center"/>
              <w:rPr>
                <w:rFonts w:ascii="Times New Roman" w:hAnsi="Times New Roman" w:cs="Times New Roman"/>
                <w:shd w:val="clear" w:color="auto" w:fill="FFFFFF"/>
              </w:rPr>
            </w:pPr>
            <w:r w:rsidRPr="00C47573">
              <w:rPr>
                <w:rFonts w:ascii="Times New Roman" w:hAnsi="Times New Roman" w:cs="Times New Roman"/>
                <w:shd w:val="clear" w:color="auto" w:fill="FFFFFF"/>
              </w:rPr>
              <w:t>1875 (Запрет)</w:t>
            </w:r>
          </w:p>
        </w:tc>
        <w:tc>
          <w:tcPr>
            <w:tcW w:w="1597" w:type="dxa"/>
            <w:hideMark/>
          </w:tcPr>
          <w:p w14:paraId="41CA29BC" w14:textId="77777777" w:rsidR="00A1487D" w:rsidRPr="00C47573" w:rsidRDefault="00A1487D" w:rsidP="003178DC">
            <w:pPr>
              <w:autoSpaceDE w:val="0"/>
              <w:autoSpaceDN w:val="0"/>
              <w:jc w:val="center"/>
              <w:rPr>
                <w:rFonts w:ascii="Times New Roman" w:hAnsi="Times New Roman" w:cs="Times New Roman"/>
                <w:shd w:val="clear" w:color="auto" w:fill="FFFFFF"/>
              </w:rPr>
            </w:pPr>
            <w:r w:rsidRPr="00C47573">
              <w:rPr>
                <w:rFonts w:ascii="Times New Roman" w:hAnsi="Times New Roman" w:cs="Times New Roman"/>
                <w:shd w:val="clear" w:color="auto" w:fill="FFFFFF"/>
              </w:rPr>
              <w:t>1875 (Ограничение)</w:t>
            </w:r>
          </w:p>
        </w:tc>
        <w:tc>
          <w:tcPr>
            <w:tcW w:w="1771" w:type="dxa"/>
            <w:gridSpan w:val="2"/>
            <w:hideMark/>
          </w:tcPr>
          <w:p w14:paraId="03AFE811" w14:textId="77777777" w:rsidR="00A1487D" w:rsidRPr="00C47573" w:rsidRDefault="00A1487D" w:rsidP="003178DC">
            <w:pPr>
              <w:autoSpaceDE w:val="0"/>
              <w:autoSpaceDN w:val="0"/>
              <w:jc w:val="center"/>
              <w:rPr>
                <w:rFonts w:ascii="Times New Roman" w:hAnsi="Times New Roman" w:cs="Times New Roman"/>
                <w:shd w:val="clear" w:color="auto" w:fill="FFFFFF"/>
              </w:rPr>
            </w:pPr>
            <w:r w:rsidRPr="00C47573">
              <w:rPr>
                <w:rFonts w:ascii="Times New Roman" w:hAnsi="Times New Roman" w:cs="Times New Roman"/>
                <w:shd w:val="clear" w:color="auto" w:fill="FFFFFF"/>
              </w:rPr>
              <w:t>1875 (Преимущество)</w:t>
            </w:r>
          </w:p>
        </w:tc>
      </w:tr>
      <w:tr w:rsidR="00A1487D" w:rsidRPr="008358E2" w14:paraId="368BB3F1" w14:textId="77777777" w:rsidTr="008B7259">
        <w:trPr>
          <w:trHeight w:val="315"/>
        </w:trPr>
        <w:tc>
          <w:tcPr>
            <w:tcW w:w="513" w:type="dxa"/>
          </w:tcPr>
          <w:p w14:paraId="42F052F8" w14:textId="4A625039" w:rsidR="00A1487D" w:rsidRPr="003178DC" w:rsidRDefault="003178DC" w:rsidP="003178DC">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w:t>
            </w:r>
          </w:p>
        </w:tc>
        <w:tc>
          <w:tcPr>
            <w:tcW w:w="1855" w:type="dxa"/>
            <w:hideMark/>
          </w:tcPr>
          <w:p w14:paraId="18ABDD25" w14:textId="1DA8C72C" w:rsidR="00A1487D" w:rsidRPr="008358E2" w:rsidRDefault="00C47573" w:rsidP="003178DC">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hideMark/>
          </w:tcPr>
          <w:p w14:paraId="144FA13F" w14:textId="406E6591" w:rsidR="00A1487D" w:rsidRPr="008358E2" w:rsidRDefault="008C375B" w:rsidP="003178DC">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00BF59E7"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ьцо</w:t>
            </w:r>
            <w:r w:rsidR="008B7259">
              <w:rPr>
                <w:rFonts w:ascii="Times New Roman" w:hAnsi="Times New Roman" w:cs="Times New Roman"/>
                <w:color w:val="151515"/>
                <w:shd w:val="clear" w:color="auto" w:fill="FFFFFF"/>
              </w:rPr>
              <w:t xml:space="preserve"> </w:t>
            </w:r>
            <w:r w:rsidR="00BF59E7"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hideMark/>
          </w:tcPr>
          <w:p w14:paraId="4DE9A855" w14:textId="77777777" w:rsidR="00A1487D" w:rsidRPr="008358E2" w:rsidRDefault="00A1487D" w:rsidP="003178DC">
            <w:pPr>
              <w:autoSpaceDE w:val="0"/>
              <w:autoSpaceDN w:val="0"/>
              <w:jc w:val="center"/>
              <w:rPr>
                <w:rFonts w:ascii="Times New Roman" w:hAnsi="Times New Roman" w:cs="Times New Roman"/>
                <w:color w:val="151515"/>
                <w:shd w:val="clear" w:color="auto" w:fill="FFFFFF"/>
              </w:rPr>
            </w:pPr>
          </w:p>
        </w:tc>
        <w:tc>
          <w:tcPr>
            <w:tcW w:w="1597" w:type="dxa"/>
            <w:hideMark/>
          </w:tcPr>
          <w:p w14:paraId="17EB926F" w14:textId="39378422" w:rsidR="00A1487D" w:rsidRPr="008358E2" w:rsidRDefault="00A1487D" w:rsidP="003178DC">
            <w:pPr>
              <w:autoSpaceDE w:val="0"/>
              <w:autoSpaceDN w:val="0"/>
              <w:jc w:val="center"/>
              <w:rPr>
                <w:rFonts w:ascii="Times New Roman" w:hAnsi="Times New Roman" w:cs="Times New Roman"/>
                <w:color w:val="151515"/>
                <w:shd w:val="clear" w:color="auto" w:fill="FFFFFF"/>
              </w:rPr>
            </w:pPr>
          </w:p>
        </w:tc>
        <w:tc>
          <w:tcPr>
            <w:tcW w:w="1771" w:type="dxa"/>
            <w:gridSpan w:val="2"/>
            <w:hideMark/>
          </w:tcPr>
          <w:p w14:paraId="435D5FBA" w14:textId="21D4E49F" w:rsidR="00A1487D" w:rsidRPr="008358E2" w:rsidRDefault="00C47573" w:rsidP="003178DC">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2350B913" w14:textId="77777777" w:rsidTr="008B7259">
        <w:trPr>
          <w:trHeight w:val="315"/>
        </w:trPr>
        <w:tc>
          <w:tcPr>
            <w:tcW w:w="513" w:type="dxa"/>
          </w:tcPr>
          <w:p w14:paraId="4E00289B" w14:textId="5DB46356"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2</w:t>
            </w:r>
          </w:p>
        </w:tc>
        <w:tc>
          <w:tcPr>
            <w:tcW w:w="1855" w:type="dxa"/>
          </w:tcPr>
          <w:p w14:paraId="7722A79C" w14:textId="07042E6A"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0784FBB2" w14:textId="46753DE6"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13B87E0F"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27C8C73D"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5C903511" w14:textId="1AD46C89"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4E353B2D" w14:textId="77777777" w:rsidTr="008B7259">
        <w:trPr>
          <w:trHeight w:val="315"/>
        </w:trPr>
        <w:tc>
          <w:tcPr>
            <w:tcW w:w="513" w:type="dxa"/>
          </w:tcPr>
          <w:p w14:paraId="1CA6FF0B" w14:textId="6C53CE74"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3</w:t>
            </w:r>
          </w:p>
        </w:tc>
        <w:tc>
          <w:tcPr>
            <w:tcW w:w="1855" w:type="dxa"/>
          </w:tcPr>
          <w:p w14:paraId="4D930790" w14:textId="376FFE04"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1C95EC7E" w14:textId="5E70BB50"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3E9E54B2"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5B240FF9"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11859F19" w14:textId="25CEE06E"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22694C5D" w14:textId="77777777" w:rsidTr="008B7259">
        <w:trPr>
          <w:trHeight w:val="315"/>
        </w:trPr>
        <w:tc>
          <w:tcPr>
            <w:tcW w:w="513" w:type="dxa"/>
          </w:tcPr>
          <w:p w14:paraId="5BEC5C5E" w14:textId="66242DC7"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4</w:t>
            </w:r>
          </w:p>
        </w:tc>
        <w:tc>
          <w:tcPr>
            <w:tcW w:w="1855" w:type="dxa"/>
          </w:tcPr>
          <w:p w14:paraId="15A06E33" w14:textId="0C8492D0"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46B04B28" w14:textId="5500E78A"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744012F2"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5923D0D0"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4E0EA1FD" w14:textId="1EBF78E5"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6DDEA5D6" w14:textId="77777777" w:rsidTr="008B7259">
        <w:trPr>
          <w:trHeight w:val="315"/>
        </w:trPr>
        <w:tc>
          <w:tcPr>
            <w:tcW w:w="513" w:type="dxa"/>
          </w:tcPr>
          <w:p w14:paraId="3A0B703D" w14:textId="14FD0C07"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5</w:t>
            </w:r>
          </w:p>
        </w:tc>
        <w:tc>
          <w:tcPr>
            <w:tcW w:w="1855" w:type="dxa"/>
          </w:tcPr>
          <w:p w14:paraId="63DD9FD6" w14:textId="0DFBE655"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4849C01D" w14:textId="13C00E51"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505BFD8A"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741A6B46"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34925BF5" w14:textId="49F1FF2F"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60375E90" w14:textId="77777777" w:rsidTr="008B7259">
        <w:trPr>
          <w:trHeight w:val="315"/>
        </w:trPr>
        <w:tc>
          <w:tcPr>
            <w:tcW w:w="513" w:type="dxa"/>
          </w:tcPr>
          <w:p w14:paraId="1A3981CA" w14:textId="4AC32F20"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6</w:t>
            </w:r>
          </w:p>
        </w:tc>
        <w:tc>
          <w:tcPr>
            <w:tcW w:w="1855" w:type="dxa"/>
          </w:tcPr>
          <w:p w14:paraId="2B34DB8E" w14:textId="63D78C08"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25D7A0C4" w14:textId="5F240691"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5C3F524C"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04451850"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69C25B59" w14:textId="041CC597"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3E1810E8" w14:textId="77777777" w:rsidTr="008B7259">
        <w:trPr>
          <w:trHeight w:val="315"/>
        </w:trPr>
        <w:tc>
          <w:tcPr>
            <w:tcW w:w="513" w:type="dxa"/>
          </w:tcPr>
          <w:p w14:paraId="479EF6CC" w14:textId="3CF3BC83"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7</w:t>
            </w:r>
          </w:p>
        </w:tc>
        <w:tc>
          <w:tcPr>
            <w:tcW w:w="1855" w:type="dxa"/>
          </w:tcPr>
          <w:p w14:paraId="386EBC63" w14:textId="5ED4EE52"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0B3DF85C" w14:textId="29C7B009"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636DA574"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007150A6"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162FAD4D" w14:textId="6CB9007D"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35A44D48" w14:textId="77777777" w:rsidTr="008B7259">
        <w:trPr>
          <w:trHeight w:val="315"/>
        </w:trPr>
        <w:tc>
          <w:tcPr>
            <w:tcW w:w="513" w:type="dxa"/>
          </w:tcPr>
          <w:p w14:paraId="3E66D31B" w14:textId="6D93B7EB"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8</w:t>
            </w:r>
          </w:p>
        </w:tc>
        <w:tc>
          <w:tcPr>
            <w:tcW w:w="1855" w:type="dxa"/>
          </w:tcPr>
          <w:p w14:paraId="09BD80F6" w14:textId="1054B698"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46092227" w14:textId="1CEDB060"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67700244"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4F13CB36"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4567AEA8" w14:textId="65940D78"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7DDB3605" w14:textId="77777777" w:rsidTr="008B7259">
        <w:trPr>
          <w:trHeight w:val="315"/>
        </w:trPr>
        <w:tc>
          <w:tcPr>
            <w:tcW w:w="513" w:type="dxa"/>
          </w:tcPr>
          <w:p w14:paraId="4C1AEADC" w14:textId="57039367"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9</w:t>
            </w:r>
          </w:p>
        </w:tc>
        <w:tc>
          <w:tcPr>
            <w:tcW w:w="1855" w:type="dxa"/>
          </w:tcPr>
          <w:p w14:paraId="3FB0CA78" w14:textId="459F273E"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7C54418B" w14:textId="05B1573C"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47637D89"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4ED3DD57"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30DF3403" w14:textId="7F6C46E0"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1DC17429" w14:textId="77777777" w:rsidTr="008B7259">
        <w:trPr>
          <w:trHeight w:val="315"/>
        </w:trPr>
        <w:tc>
          <w:tcPr>
            <w:tcW w:w="513" w:type="dxa"/>
          </w:tcPr>
          <w:p w14:paraId="01C10700" w14:textId="4AD616A5"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10</w:t>
            </w:r>
          </w:p>
        </w:tc>
        <w:tc>
          <w:tcPr>
            <w:tcW w:w="1855" w:type="dxa"/>
          </w:tcPr>
          <w:p w14:paraId="65362D51" w14:textId="77E7F469"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6A75749B" w14:textId="189855DC"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37073DFE"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2BE21164"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1AC1F42F" w14:textId="27229A30"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7090A69D" w14:textId="77777777" w:rsidTr="008B7259">
        <w:trPr>
          <w:trHeight w:val="315"/>
        </w:trPr>
        <w:tc>
          <w:tcPr>
            <w:tcW w:w="513" w:type="dxa"/>
          </w:tcPr>
          <w:p w14:paraId="6D2335BF" w14:textId="49009469"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11</w:t>
            </w:r>
          </w:p>
        </w:tc>
        <w:tc>
          <w:tcPr>
            <w:tcW w:w="1855" w:type="dxa"/>
          </w:tcPr>
          <w:p w14:paraId="7AD1DECA" w14:textId="7581DEED"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605CD5B4" w14:textId="125232D8"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647F5100"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03535B73"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2FE7F437" w14:textId="76754EF9"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r w:rsidR="00C47573" w:rsidRPr="008358E2" w14:paraId="30C75DF0" w14:textId="77777777" w:rsidTr="008B7259">
        <w:trPr>
          <w:trHeight w:val="315"/>
        </w:trPr>
        <w:tc>
          <w:tcPr>
            <w:tcW w:w="513" w:type="dxa"/>
          </w:tcPr>
          <w:p w14:paraId="1978909F" w14:textId="1735106B" w:rsidR="00C47573" w:rsidRDefault="00C47573" w:rsidP="00C47573">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12</w:t>
            </w:r>
          </w:p>
        </w:tc>
        <w:tc>
          <w:tcPr>
            <w:tcW w:w="1855" w:type="dxa"/>
          </w:tcPr>
          <w:p w14:paraId="4150EBB1" w14:textId="0D63A3BE"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C47573">
              <w:rPr>
                <w:rFonts w:ascii="Times New Roman" w:hAnsi="Times New Roman" w:cs="Times New Roman"/>
                <w:color w:val="151515"/>
                <w:shd w:val="clear" w:color="auto" w:fill="FFFFFF"/>
              </w:rPr>
              <w:t>26.51.33.110</w:t>
            </w:r>
          </w:p>
        </w:tc>
        <w:tc>
          <w:tcPr>
            <w:tcW w:w="2616" w:type="dxa"/>
          </w:tcPr>
          <w:p w14:paraId="586ECD86" w14:textId="428D581C" w:rsidR="00C47573" w:rsidRDefault="00C47573" w:rsidP="00C47573">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Pr="00BF59E7">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Pr="00BF59E7">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p>
        </w:tc>
        <w:tc>
          <w:tcPr>
            <w:tcW w:w="992" w:type="dxa"/>
          </w:tcPr>
          <w:p w14:paraId="2DCF80EC" w14:textId="77777777" w:rsidR="00C47573" w:rsidRPr="008358E2" w:rsidRDefault="00C47573" w:rsidP="00C47573">
            <w:pPr>
              <w:autoSpaceDE w:val="0"/>
              <w:autoSpaceDN w:val="0"/>
              <w:jc w:val="center"/>
              <w:rPr>
                <w:rFonts w:ascii="Times New Roman" w:hAnsi="Times New Roman" w:cs="Times New Roman"/>
                <w:color w:val="151515"/>
                <w:shd w:val="clear" w:color="auto" w:fill="FFFFFF"/>
              </w:rPr>
            </w:pPr>
          </w:p>
        </w:tc>
        <w:tc>
          <w:tcPr>
            <w:tcW w:w="1597" w:type="dxa"/>
          </w:tcPr>
          <w:p w14:paraId="0C919F26" w14:textId="77777777" w:rsidR="00C47573" w:rsidRPr="008358E2" w:rsidRDefault="00C47573" w:rsidP="00C47573">
            <w:pPr>
              <w:autoSpaceDE w:val="0"/>
              <w:autoSpaceDN w:val="0"/>
              <w:jc w:val="center"/>
              <w:rPr>
                <w:rFonts w:ascii="Segoe UI Symbol" w:hAnsi="Segoe UI Symbol" w:cs="Segoe UI Symbol"/>
                <w:color w:val="151515"/>
                <w:shd w:val="clear" w:color="auto" w:fill="FFFFFF"/>
              </w:rPr>
            </w:pPr>
          </w:p>
        </w:tc>
        <w:tc>
          <w:tcPr>
            <w:tcW w:w="1771" w:type="dxa"/>
            <w:gridSpan w:val="2"/>
          </w:tcPr>
          <w:p w14:paraId="49933E3C" w14:textId="437A0AD4" w:rsidR="00C47573" w:rsidRPr="008358E2" w:rsidRDefault="00C47573" w:rsidP="00C47573">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r>
    </w:tbl>
    <w:p w14:paraId="2F8C5CBA" w14:textId="02CF7EEB" w:rsidR="002C1198" w:rsidRPr="008B7259" w:rsidRDefault="00EF5FAF" w:rsidP="008B7259">
      <w:pPr>
        <w:pStyle w:val="docdatadocyv52726bqiaagaaeyqcaaagiaiaaaprcqaabd8jaaaaaaaaaaaaaaaaaaaaaaaaaaaaaaaaaaaaaaaaaaaaaaaaaaaaaaaaaaaaaaaaaaaaaaaaaaaaaaaaaaaaaaaaaaaaaaaaaaaaaaaaaaaaaaaaaaaaaaaaaaaaaaaaaaaaaaaaaaaaaaaaaaaaaaaaaaaaaaaaaaaaaaaaaaaaaaaaaaaaaaaaaaaaaaaaaaaaaaaa"/>
        <w:spacing w:before="0" w:beforeAutospacing="0" w:after="0" w:afterAutospacing="0"/>
        <w:rPr>
          <w:i/>
          <w:iCs/>
          <w:sz w:val="22"/>
          <w:szCs w:val="22"/>
        </w:rPr>
      </w:pPr>
      <w:r w:rsidRPr="008358E2">
        <w:rPr>
          <w:i/>
          <w:iCs/>
          <w:color w:val="000000"/>
          <w:sz w:val="22"/>
          <w:szCs w:val="22"/>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1C056FC3" w14:textId="77777777" w:rsidR="002C1198" w:rsidRPr="008358E2" w:rsidRDefault="002C1198" w:rsidP="008358E2">
      <w:pPr>
        <w:autoSpaceDE w:val="0"/>
        <w:autoSpaceDN w:val="0"/>
        <w:spacing w:after="0" w:line="240" w:lineRule="auto"/>
        <w:jc w:val="center"/>
        <w:rPr>
          <w:rFonts w:ascii="Times New Roman" w:hAnsi="Times New Roman" w:cs="Times New Roman"/>
          <w:color w:val="151515"/>
          <w:shd w:val="clear" w:color="auto" w:fill="FFFFFF"/>
        </w:rPr>
      </w:pPr>
    </w:p>
    <w:tbl>
      <w:tblPr>
        <w:tblW w:w="5326" w:type="pct"/>
        <w:tblLook w:val="00A0" w:firstRow="1" w:lastRow="0" w:firstColumn="1" w:lastColumn="0" w:noHBand="0" w:noVBand="0"/>
      </w:tblPr>
      <w:tblGrid>
        <w:gridCol w:w="5259"/>
        <w:gridCol w:w="4705"/>
      </w:tblGrid>
      <w:tr w:rsidR="009422D6" w:rsidRPr="008358E2" w14:paraId="72C74320" w14:textId="77777777" w:rsidTr="003C221D">
        <w:tc>
          <w:tcPr>
            <w:tcW w:w="2639" w:type="pct"/>
          </w:tcPr>
          <w:p w14:paraId="6D65128C" w14:textId="63FE3557" w:rsidR="009422D6" w:rsidRPr="008358E2" w:rsidRDefault="003C420A" w:rsidP="008358E2">
            <w:pPr>
              <w:autoSpaceDE w:val="0"/>
              <w:autoSpaceDN w:val="0"/>
              <w:spacing w:after="0" w:line="240" w:lineRule="auto"/>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Объект закупки:</w:t>
            </w:r>
          </w:p>
        </w:tc>
        <w:tc>
          <w:tcPr>
            <w:tcW w:w="2361" w:type="pct"/>
          </w:tcPr>
          <w:p w14:paraId="59858835" w14:textId="77777777" w:rsidR="009422D6" w:rsidRPr="008358E2" w:rsidRDefault="009422D6" w:rsidP="008358E2">
            <w:pPr>
              <w:autoSpaceDE w:val="0"/>
              <w:autoSpaceDN w:val="0"/>
              <w:spacing w:after="0" w:line="240" w:lineRule="auto"/>
              <w:jc w:val="center"/>
              <w:rPr>
                <w:rFonts w:ascii="Times New Roman" w:hAnsi="Times New Roman" w:cs="Times New Roman"/>
                <w:color w:val="151515"/>
                <w:shd w:val="clear" w:color="auto" w:fill="FFFFFF"/>
              </w:rPr>
            </w:pPr>
          </w:p>
        </w:tc>
      </w:tr>
    </w:tbl>
    <w:tbl>
      <w:tblPr>
        <w:tblStyle w:val="a3"/>
        <w:tblW w:w="9385" w:type="dxa"/>
        <w:tblInd w:w="108" w:type="dxa"/>
        <w:tblLayout w:type="fixed"/>
        <w:tblLook w:val="04A0" w:firstRow="1" w:lastRow="0" w:firstColumn="1" w:lastColumn="0" w:noHBand="0" w:noVBand="1"/>
      </w:tblPr>
      <w:tblGrid>
        <w:gridCol w:w="898"/>
        <w:gridCol w:w="1683"/>
        <w:gridCol w:w="3402"/>
        <w:gridCol w:w="1701"/>
        <w:gridCol w:w="901"/>
        <w:gridCol w:w="800"/>
      </w:tblGrid>
      <w:tr w:rsidR="0079408A" w:rsidRPr="008358E2" w14:paraId="499B26A5" w14:textId="77777777" w:rsidTr="00C30093">
        <w:trPr>
          <w:trHeight w:val="135"/>
        </w:trPr>
        <w:tc>
          <w:tcPr>
            <w:tcW w:w="898" w:type="dxa"/>
            <w:vMerge w:val="restart"/>
          </w:tcPr>
          <w:p w14:paraId="616715B7"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п/п</w:t>
            </w:r>
          </w:p>
        </w:tc>
        <w:tc>
          <w:tcPr>
            <w:tcW w:w="1683" w:type="dxa"/>
            <w:vMerge w:val="restart"/>
          </w:tcPr>
          <w:p w14:paraId="6BAC9185"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Наименование</w:t>
            </w:r>
          </w:p>
          <w:p w14:paraId="7680B6E4"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p w14:paraId="4AB8E752" w14:textId="233DB704"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5103" w:type="dxa"/>
            <w:gridSpan w:val="2"/>
            <w:tcBorders>
              <w:bottom w:val="single" w:sz="4" w:space="0" w:color="auto"/>
            </w:tcBorders>
          </w:tcPr>
          <w:p w14:paraId="60BE6C7F" w14:textId="4FB94DA4"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Характеристики</w:t>
            </w:r>
          </w:p>
        </w:tc>
        <w:tc>
          <w:tcPr>
            <w:tcW w:w="901" w:type="dxa"/>
          </w:tcPr>
          <w:p w14:paraId="33F7B642" w14:textId="5FE7F56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Ед. изм.</w:t>
            </w:r>
          </w:p>
        </w:tc>
        <w:tc>
          <w:tcPr>
            <w:tcW w:w="800" w:type="dxa"/>
          </w:tcPr>
          <w:p w14:paraId="4117D034" w14:textId="58D4F851"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Кол</w:t>
            </w:r>
            <w:r w:rsidR="00C30093" w:rsidRPr="008358E2">
              <w:rPr>
                <w:rFonts w:ascii="Times New Roman" w:hAnsi="Times New Roman" w:cs="Times New Roman"/>
                <w:color w:val="151515"/>
                <w:shd w:val="clear" w:color="auto" w:fill="FFFFFF"/>
              </w:rPr>
              <w:t>-</w:t>
            </w:r>
            <w:r w:rsidRPr="008358E2">
              <w:rPr>
                <w:rFonts w:ascii="Times New Roman" w:hAnsi="Times New Roman" w:cs="Times New Roman"/>
                <w:color w:val="151515"/>
                <w:shd w:val="clear" w:color="auto" w:fill="FFFFFF"/>
              </w:rPr>
              <w:t>во</w:t>
            </w:r>
          </w:p>
        </w:tc>
      </w:tr>
      <w:tr w:rsidR="0079408A" w:rsidRPr="008358E2" w14:paraId="30A8A7CC" w14:textId="77777777" w:rsidTr="00C30093">
        <w:trPr>
          <w:trHeight w:val="135"/>
        </w:trPr>
        <w:tc>
          <w:tcPr>
            <w:tcW w:w="898" w:type="dxa"/>
            <w:vMerge/>
          </w:tcPr>
          <w:p w14:paraId="3EBAD7E5"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1683" w:type="dxa"/>
            <w:vMerge/>
          </w:tcPr>
          <w:p w14:paraId="20F93DB7"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3402" w:type="dxa"/>
            <w:tcBorders>
              <w:bottom w:val="single" w:sz="4" w:space="0" w:color="auto"/>
            </w:tcBorders>
          </w:tcPr>
          <w:p w14:paraId="14C160F0" w14:textId="53C4F84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Параметры</w:t>
            </w:r>
          </w:p>
        </w:tc>
        <w:tc>
          <w:tcPr>
            <w:tcW w:w="1701" w:type="dxa"/>
            <w:tcBorders>
              <w:bottom w:val="single" w:sz="4" w:space="0" w:color="auto"/>
            </w:tcBorders>
          </w:tcPr>
          <w:p w14:paraId="59B0874A" w14:textId="22AD80C0"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Значения</w:t>
            </w:r>
          </w:p>
        </w:tc>
        <w:tc>
          <w:tcPr>
            <w:tcW w:w="901" w:type="dxa"/>
            <w:tcBorders>
              <w:bottom w:val="single" w:sz="4" w:space="0" w:color="auto"/>
            </w:tcBorders>
          </w:tcPr>
          <w:p w14:paraId="6443133F"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800" w:type="dxa"/>
            <w:tcBorders>
              <w:bottom w:val="single" w:sz="4" w:space="0" w:color="auto"/>
            </w:tcBorders>
          </w:tcPr>
          <w:p w14:paraId="7C465144"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r>
      <w:tr w:rsidR="002C1198" w:rsidRPr="008358E2" w14:paraId="5C1D559F" w14:textId="77777777" w:rsidTr="002C1198">
        <w:tc>
          <w:tcPr>
            <w:tcW w:w="898" w:type="dxa"/>
            <w:vMerge w:val="restart"/>
          </w:tcPr>
          <w:p w14:paraId="602653EB" w14:textId="2A864691" w:rsidR="002C1198" w:rsidRPr="008C375B" w:rsidRDefault="008C375B" w:rsidP="008C375B">
            <w:pPr>
              <w:autoSpaceDE w:val="0"/>
              <w:autoSpaceDN w:val="0"/>
              <w:ind w:left="360"/>
              <w:jc w:val="center"/>
              <w:rPr>
                <w:rFonts w:ascii="Times New Roman" w:hAnsi="Times New Roman" w:cs="Times New Roman"/>
                <w:color w:val="151515"/>
                <w:shd w:val="clear" w:color="auto" w:fill="FFFFFF"/>
              </w:rPr>
            </w:pPr>
            <w:bookmarkStart w:id="0" w:name="_Hlk233191802"/>
            <w:bookmarkStart w:id="1" w:name="_Hlk233191935"/>
            <w:r>
              <w:rPr>
                <w:rFonts w:ascii="Times New Roman" w:hAnsi="Times New Roman" w:cs="Times New Roman"/>
                <w:color w:val="151515"/>
                <w:shd w:val="clear" w:color="auto" w:fill="FFFFFF"/>
              </w:rPr>
              <w:t>1</w:t>
            </w:r>
          </w:p>
        </w:tc>
        <w:tc>
          <w:tcPr>
            <w:tcW w:w="1683" w:type="dxa"/>
            <w:vMerge w:val="restart"/>
            <w:tcBorders>
              <w:top w:val="single" w:sz="6" w:space="0" w:color="000000"/>
              <w:left w:val="single" w:sz="6" w:space="0" w:color="000000"/>
              <w:right w:val="single" w:sz="4" w:space="0" w:color="auto"/>
            </w:tcBorders>
          </w:tcPr>
          <w:p w14:paraId="396E3F41" w14:textId="301A0473" w:rsidR="002C1198" w:rsidRPr="008358E2" w:rsidRDefault="008C375B" w:rsidP="008358E2">
            <w:pPr>
              <w:autoSpaceDE w:val="0"/>
              <w:autoSpaceDN w:val="0"/>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К</w:t>
            </w:r>
            <w:r w:rsidR="002C1198" w:rsidRPr="003178DC">
              <w:rPr>
                <w:rFonts w:ascii="Times New Roman" w:hAnsi="Times New Roman" w:cs="Times New Roman"/>
                <w:color w:val="151515"/>
                <w:shd w:val="clear" w:color="auto" w:fill="FFFFFF"/>
              </w:rPr>
              <w:t>ол</w:t>
            </w:r>
            <w:r>
              <w:rPr>
                <w:rFonts w:ascii="Times New Roman" w:hAnsi="Times New Roman" w:cs="Times New Roman"/>
                <w:color w:val="151515"/>
                <w:shd w:val="clear" w:color="auto" w:fill="FFFFFF"/>
              </w:rPr>
              <w:t xml:space="preserve">ьцо </w:t>
            </w:r>
            <w:r w:rsidR="002C1198" w:rsidRPr="003178DC">
              <w:rPr>
                <w:rFonts w:ascii="Times New Roman" w:hAnsi="Times New Roman" w:cs="Times New Roman"/>
                <w:color w:val="151515"/>
                <w:shd w:val="clear" w:color="auto" w:fill="FFFFFF"/>
              </w:rPr>
              <w:t>образцов</w:t>
            </w:r>
            <w:r>
              <w:rPr>
                <w:rFonts w:ascii="Times New Roman" w:hAnsi="Times New Roman" w:cs="Times New Roman"/>
                <w:color w:val="151515"/>
                <w:shd w:val="clear" w:color="auto" w:fill="FFFFFF"/>
              </w:rPr>
              <w:t>ое</w:t>
            </w:r>
            <w:r w:rsidR="002C1198" w:rsidRPr="003178DC">
              <w:rPr>
                <w:rFonts w:ascii="Times New Roman" w:hAnsi="Times New Roman" w:cs="Times New Roman"/>
                <w:color w:val="151515"/>
                <w:shd w:val="clear" w:color="auto" w:fill="FFFFFF"/>
              </w:rPr>
              <w:t xml:space="preserve"> </w:t>
            </w:r>
          </w:p>
        </w:tc>
        <w:tc>
          <w:tcPr>
            <w:tcW w:w="3402" w:type="dxa"/>
            <w:tcBorders>
              <w:top w:val="single" w:sz="4" w:space="0" w:color="auto"/>
              <w:left w:val="single" w:sz="4" w:space="0" w:color="auto"/>
              <w:bottom w:val="single" w:sz="4" w:space="0" w:color="auto"/>
              <w:right w:val="nil"/>
            </w:tcBorders>
          </w:tcPr>
          <w:p w14:paraId="54DEAA63" w14:textId="7F89CA33" w:rsidR="002C1198" w:rsidRPr="002C1198" w:rsidRDefault="002C1198" w:rsidP="002C1198">
            <w:pPr>
              <w:autoSpaceDE w:val="0"/>
              <w:autoSpaceDN w:val="0"/>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П</w:t>
            </w:r>
            <w:r w:rsidRPr="002C1198">
              <w:rPr>
                <w:rFonts w:ascii="Times New Roman" w:hAnsi="Times New Roman" w:cs="Times New Roman"/>
                <w:color w:val="151515"/>
                <w:shd w:val="clear" w:color="auto" w:fill="FFFFFF"/>
              </w:rPr>
              <w:t>редназначен</w:t>
            </w:r>
            <w:r w:rsidR="008B7259">
              <w:rPr>
                <w:rFonts w:ascii="Times New Roman" w:hAnsi="Times New Roman" w:cs="Times New Roman"/>
                <w:color w:val="151515"/>
                <w:shd w:val="clear" w:color="auto" w:fill="FFFFFF"/>
              </w:rPr>
              <w:t>ы</w:t>
            </w:r>
            <w:r w:rsidRPr="002C1198">
              <w:rPr>
                <w:rFonts w:ascii="Times New Roman" w:hAnsi="Times New Roman" w:cs="Times New Roman"/>
                <w:color w:val="151515"/>
                <w:shd w:val="clear" w:color="auto" w:fill="FFFFFF"/>
              </w:rPr>
              <w:t xml:space="preserve"> для</w:t>
            </w:r>
          </w:p>
          <w:p w14:paraId="6F249F80" w14:textId="347202A9" w:rsidR="002C1198" w:rsidRDefault="002C1198" w:rsidP="002C1198">
            <w:pPr>
              <w:autoSpaceDE w:val="0"/>
              <w:autoSpaceDN w:val="0"/>
              <w:rPr>
                <w:rFonts w:ascii="Times New Roman" w:hAnsi="Times New Roman" w:cs="Times New Roman"/>
                <w:color w:val="151515"/>
                <w:shd w:val="clear" w:color="auto" w:fill="FFFFFF"/>
              </w:rPr>
            </w:pPr>
            <w:r w:rsidRPr="002C1198">
              <w:rPr>
                <w:rFonts w:ascii="Times New Roman" w:hAnsi="Times New Roman" w:cs="Times New Roman"/>
                <w:color w:val="151515"/>
                <w:shd w:val="clear" w:color="auto" w:fill="FFFFFF"/>
              </w:rPr>
              <w:t>установки и настройки на требуемый размер приборов для измерений диаметров отверстий, а</w:t>
            </w:r>
            <w:r>
              <w:rPr>
                <w:rFonts w:ascii="Times New Roman" w:hAnsi="Times New Roman" w:cs="Times New Roman"/>
                <w:color w:val="151515"/>
                <w:shd w:val="clear" w:color="auto" w:fill="FFFFFF"/>
              </w:rPr>
              <w:t xml:space="preserve"> </w:t>
            </w:r>
            <w:r w:rsidRPr="002C1198">
              <w:rPr>
                <w:rFonts w:ascii="Times New Roman" w:hAnsi="Times New Roman" w:cs="Times New Roman"/>
                <w:color w:val="151515"/>
                <w:shd w:val="clear" w:color="auto" w:fill="FFFFFF"/>
              </w:rPr>
              <w:t>также для поверки и калибровки по ним других колец и измерительных приборов.</w:t>
            </w:r>
          </w:p>
          <w:p w14:paraId="42EEF40A" w14:textId="6B07F466" w:rsidR="002C1198" w:rsidRPr="008358E2" w:rsidRDefault="002C1198" w:rsidP="002C1198">
            <w:pPr>
              <w:autoSpaceDE w:val="0"/>
              <w:autoSpaceDN w:val="0"/>
              <w:rPr>
                <w:rFonts w:ascii="Times New Roman" w:hAnsi="Times New Roman" w:cs="Times New Roman"/>
                <w:color w:val="151515"/>
                <w:highlight w:val="yellow"/>
                <w:shd w:val="clear" w:color="auto" w:fill="FFFFFF"/>
              </w:rPr>
            </w:pPr>
          </w:p>
        </w:tc>
        <w:tc>
          <w:tcPr>
            <w:tcW w:w="1701" w:type="dxa"/>
            <w:tcBorders>
              <w:top w:val="single" w:sz="4" w:space="0" w:color="auto"/>
              <w:bottom w:val="single" w:sz="4" w:space="0" w:color="auto"/>
            </w:tcBorders>
          </w:tcPr>
          <w:p w14:paraId="55009CBA" w14:textId="47933792" w:rsidR="002C1198" w:rsidRPr="008358E2" w:rsidRDefault="002C1198" w:rsidP="002C1198">
            <w:pPr>
              <w:autoSpaceDE w:val="0"/>
              <w:autoSpaceDN w:val="0"/>
              <w:rPr>
                <w:rFonts w:ascii="Times New Roman" w:hAnsi="Times New Roman" w:cs="Times New Roman"/>
                <w:color w:val="151515"/>
                <w:highlight w:val="yellow"/>
                <w:shd w:val="clear" w:color="auto" w:fill="FFFFFF"/>
              </w:rPr>
            </w:pPr>
          </w:p>
        </w:tc>
        <w:tc>
          <w:tcPr>
            <w:tcW w:w="901" w:type="dxa"/>
            <w:vMerge w:val="restart"/>
            <w:tcBorders>
              <w:top w:val="single" w:sz="4" w:space="0" w:color="auto"/>
            </w:tcBorders>
          </w:tcPr>
          <w:p w14:paraId="6414F2AE" w14:textId="2AED3A4E" w:rsidR="002C1198" w:rsidRPr="008358E2" w:rsidRDefault="002C1198" w:rsidP="002C1198">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12AEEF41" w14:textId="67DD1B82" w:rsidR="002C1198" w:rsidRPr="008358E2" w:rsidRDefault="002C1198"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2C1198" w:rsidRPr="008358E2" w14:paraId="354EC86A" w14:textId="77777777" w:rsidTr="008C375B">
        <w:tc>
          <w:tcPr>
            <w:tcW w:w="898" w:type="dxa"/>
            <w:vMerge/>
          </w:tcPr>
          <w:p w14:paraId="5F93343F"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D484C40"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9A1F44A" w14:textId="709A7ACB" w:rsidR="002C1198" w:rsidRPr="008C375B" w:rsidRDefault="002C1198" w:rsidP="008358E2">
            <w:pPr>
              <w:autoSpaceDE w:val="0"/>
              <w:autoSpaceDN w:val="0"/>
              <w:rPr>
                <w:rFonts w:ascii="Times New Roman" w:hAnsi="Times New Roman" w:cs="Times New Roman"/>
                <w:color w:val="151515"/>
                <w:shd w:val="clear" w:color="auto" w:fill="FFFFFF"/>
              </w:rPr>
            </w:pPr>
            <w:r w:rsidRPr="008C375B">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652587D5" w14:textId="75C7C0F7" w:rsidR="002C1198" w:rsidRPr="008C375B" w:rsidRDefault="002C1198" w:rsidP="008358E2">
            <w:pPr>
              <w:autoSpaceDE w:val="0"/>
              <w:autoSpaceDN w:val="0"/>
              <w:jc w:val="center"/>
              <w:rPr>
                <w:rFonts w:ascii="Times New Roman" w:hAnsi="Times New Roman" w:cs="Times New Roman"/>
                <w:color w:val="151515"/>
                <w:shd w:val="clear" w:color="auto" w:fill="FFFFFF"/>
              </w:rPr>
            </w:pPr>
            <w:r w:rsidRPr="008C375B">
              <w:rPr>
                <w:rFonts w:ascii="Times New Roman" w:hAnsi="Times New Roman" w:cs="Times New Roman"/>
                <w:color w:val="151515"/>
                <w:shd w:val="clear" w:color="auto" w:fill="FFFFFF"/>
              </w:rPr>
              <w:t>4 разряд</w:t>
            </w:r>
          </w:p>
        </w:tc>
        <w:tc>
          <w:tcPr>
            <w:tcW w:w="901" w:type="dxa"/>
            <w:vMerge/>
          </w:tcPr>
          <w:p w14:paraId="6BD8E51F"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ADAC1EE"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tr w:rsidR="002C1198" w:rsidRPr="008358E2" w14:paraId="0378FBF1" w14:textId="77777777" w:rsidTr="002C1198">
        <w:tc>
          <w:tcPr>
            <w:tcW w:w="898" w:type="dxa"/>
            <w:vMerge/>
          </w:tcPr>
          <w:p w14:paraId="4BAAF980"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9327060"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F0DFAA7" w14:textId="2C3DA15E" w:rsidR="002C1198" w:rsidRPr="008358E2" w:rsidRDefault="002C1198" w:rsidP="008358E2">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highlight w:val="yellow"/>
                <w:shd w:val="clear" w:color="auto" w:fill="FFFFFF"/>
              </w:rPr>
              <w:t xml:space="preserve">Номинальный диаметр </w:t>
            </w:r>
            <w:r w:rsidR="008C375B" w:rsidRPr="00C93381">
              <w:rPr>
                <w:rFonts w:ascii="Times New Roman" w:hAnsi="Times New Roman" w:cs="Times New Roman"/>
                <w:color w:val="151515"/>
                <w:highlight w:val="yellow"/>
                <w:shd w:val="clear" w:color="auto" w:fill="FFFFFF"/>
              </w:rPr>
              <w:t>отверстия кольца</w:t>
            </w:r>
            <w:r w:rsidR="008C375B">
              <w:rPr>
                <w:rFonts w:ascii="Times New Roman" w:hAnsi="Times New Roman" w:cs="Times New Roman"/>
                <w:color w:val="151515"/>
                <w:shd w:val="clear" w:color="auto" w:fill="FFFFFF"/>
              </w:rPr>
              <w:t xml:space="preserve"> </w:t>
            </w:r>
          </w:p>
        </w:tc>
        <w:tc>
          <w:tcPr>
            <w:tcW w:w="1701" w:type="dxa"/>
            <w:tcBorders>
              <w:top w:val="single" w:sz="4" w:space="0" w:color="auto"/>
              <w:bottom w:val="single" w:sz="4" w:space="0" w:color="auto"/>
            </w:tcBorders>
          </w:tcPr>
          <w:p w14:paraId="7655A22B" w14:textId="53646EB6" w:rsidR="008B7259" w:rsidRPr="008358E2" w:rsidRDefault="002C1198" w:rsidP="008C375B">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2,00 мм</w:t>
            </w:r>
          </w:p>
        </w:tc>
        <w:tc>
          <w:tcPr>
            <w:tcW w:w="901" w:type="dxa"/>
            <w:vMerge/>
          </w:tcPr>
          <w:p w14:paraId="4E3B5317"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4EF82C7"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tr w:rsidR="002C1198" w:rsidRPr="008358E2" w14:paraId="4ECD0D4F" w14:textId="77777777" w:rsidTr="002C1198">
        <w:tc>
          <w:tcPr>
            <w:tcW w:w="898" w:type="dxa"/>
            <w:vMerge/>
          </w:tcPr>
          <w:p w14:paraId="3BCC9DCA"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3CE3569"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8E3CD9F" w14:textId="7FE2F2A7" w:rsidR="002C1198" w:rsidRPr="008358E2" w:rsidRDefault="002C1198" w:rsidP="008358E2">
            <w:pPr>
              <w:autoSpaceDE w:val="0"/>
              <w:autoSpaceDN w:val="0"/>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Д</w:t>
            </w:r>
            <w:r w:rsidRPr="00BF59E7">
              <w:rPr>
                <w:rFonts w:ascii="Times New Roman" w:hAnsi="Times New Roman" w:cs="Times New Roman"/>
                <w:color w:val="151515"/>
                <w:shd w:val="clear" w:color="auto" w:fill="FFFFFF"/>
              </w:rPr>
              <w:t>опускаемые отклонения от номинального диаметра</w:t>
            </w:r>
            <w:r>
              <w:rPr>
                <w:rFonts w:ascii="Times New Roman" w:hAnsi="Times New Roman" w:cs="Times New Roman"/>
                <w:color w:val="151515"/>
                <w:shd w:val="clear" w:color="auto" w:fill="FFFFFF"/>
              </w:rPr>
              <w:t xml:space="preserve"> </w:t>
            </w:r>
          </w:p>
        </w:tc>
        <w:tc>
          <w:tcPr>
            <w:tcW w:w="1701" w:type="dxa"/>
            <w:tcBorders>
              <w:top w:val="single" w:sz="4" w:space="0" w:color="auto"/>
              <w:bottom w:val="single" w:sz="4" w:space="0" w:color="auto"/>
            </w:tcBorders>
          </w:tcPr>
          <w:p w14:paraId="26540363" w14:textId="088C0D32" w:rsidR="002C1198" w:rsidRPr="008358E2" w:rsidRDefault="002C1198" w:rsidP="008358E2">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 xml:space="preserve">Не более </w:t>
            </w:r>
            <w:r w:rsidRPr="00BF59E7">
              <w:rPr>
                <w:rFonts w:ascii="Times New Roman" w:hAnsi="Times New Roman" w:cs="Times New Roman"/>
                <w:color w:val="151515"/>
                <w:shd w:val="clear" w:color="auto" w:fill="FFFFFF"/>
              </w:rPr>
              <w:t>±(0,6+6L) мкм</w:t>
            </w:r>
          </w:p>
        </w:tc>
        <w:tc>
          <w:tcPr>
            <w:tcW w:w="901" w:type="dxa"/>
            <w:vMerge/>
          </w:tcPr>
          <w:p w14:paraId="0012B068"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806252D"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tr w:rsidR="002C1198" w:rsidRPr="008358E2" w14:paraId="19ABC369" w14:textId="77777777" w:rsidTr="002C1198">
        <w:tc>
          <w:tcPr>
            <w:tcW w:w="898" w:type="dxa"/>
            <w:vMerge/>
          </w:tcPr>
          <w:p w14:paraId="15D3C2D9"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7E6C017"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A643A93" w14:textId="29F09DCE" w:rsidR="002C1198" w:rsidRPr="008358E2" w:rsidRDefault="002C1198" w:rsidP="008358E2">
            <w:pPr>
              <w:autoSpaceDE w:val="0"/>
              <w:autoSpaceDN w:val="0"/>
              <w:rPr>
                <w:rFonts w:ascii="Times New Roman" w:hAnsi="Times New Roman" w:cs="Times New Roman"/>
                <w:color w:val="151515"/>
                <w:shd w:val="clear" w:color="auto" w:fill="FFFFFF"/>
              </w:rPr>
            </w:pPr>
            <w:r w:rsidRPr="00BF59E7">
              <w:rPr>
                <w:rFonts w:ascii="Times New Roman" w:hAnsi="Times New Roman" w:cs="Times New Roman"/>
                <w:color w:val="151515"/>
                <w:shd w:val="clear" w:color="auto" w:fill="FFFFFF"/>
              </w:rPr>
              <w:t>Допускаемые</w:t>
            </w:r>
            <w:r>
              <w:rPr>
                <w:rFonts w:ascii="Times New Roman" w:hAnsi="Times New Roman" w:cs="Times New Roman"/>
                <w:color w:val="151515"/>
                <w:shd w:val="clear" w:color="auto" w:fill="FFFFFF"/>
              </w:rPr>
              <w:t xml:space="preserve"> </w:t>
            </w:r>
            <w:r w:rsidRPr="00BF59E7">
              <w:rPr>
                <w:rFonts w:ascii="Times New Roman" w:hAnsi="Times New Roman" w:cs="Times New Roman"/>
                <w:color w:val="151515"/>
                <w:shd w:val="clear" w:color="auto" w:fill="FFFFFF"/>
              </w:rPr>
              <w:t xml:space="preserve">отклонения от </w:t>
            </w:r>
            <w:proofErr w:type="spellStart"/>
            <w:r w:rsidRPr="00BF59E7">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2227FBEF" w14:textId="029E0EC0" w:rsidR="002C1198" w:rsidRPr="008358E2" w:rsidRDefault="002C1198" w:rsidP="008358E2">
            <w:pPr>
              <w:autoSpaceDE w:val="0"/>
              <w:autoSpaceDN w:val="0"/>
              <w:jc w:val="center"/>
              <w:rPr>
                <w:rFonts w:ascii="Times New Roman" w:hAnsi="Times New Roman" w:cs="Times New Roman"/>
                <w:color w:val="151515"/>
                <w:shd w:val="clear" w:color="auto" w:fill="FFFFFF"/>
              </w:rPr>
            </w:pPr>
            <w:r w:rsidRPr="00BF59E7">
              <w:rPr>
                <w:rFonts w:ascii="Times New Roman" w:hAnsi="Times New Roman" w:cs="Times New Roman"/>
                <w:color w:val="151515"/>
                <w:shd w:val="clear" w:color="auto" w:fill="FFFFFF"/>
              </w:rPr>
              <w:t>Не более 0,3 мкм</w:t>
            </w:r>
          </w:p>
        </w:tc>
        <w:tc>
          <w:tcPr>
            <w:tcW w:w="901" w:type="dxa"/>
            <w:vMerge/>
          </w:tcPr>
          <w:p w14:paraId="72F8D431"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EF149DF"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tr w:rsidR="002C1198" w:rsidRPr="008358E2" w14:paraId="5426F956" w14:textId="77777777" w:rsidTr="002C1198">
        <w:tc>
          <w:tcPr>
            <w:tcW w:w="898" w:type="dxa"/>
            <w:vMerge/>
          </w:tcPr>
          <w:p w14:paraId="21231E70"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B536768"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9B2EDE1" w14:textId="1574F69A" w:rsidR="002C1198" w:rsidRPr="008358E2" w:rsidRDefault="002C1198" w:rsidP="008358E2">
            <w:pPr>
              <w:autoSpaceDE w:val="0"/>
              <w:autoSpaceDN w:val="0"/>
              <w:rPr>
                <w:rFonts w:ascii="Times New Roman" w:hAnsi="Times New Roman" w:cs="Times New Roman"/>
                <w:color w:val="151515"/>
                <w:shd w:val="clear" w:color="auto" w:fill="FFFFFF"/>
              </w:rPr>
            </w:pPr>
            <w:r w:rsidRPr="00BF59E7">
              <w:rPr>
                <w:rFonts w:ascii="Times New Roman" w:hAnsi="Times New Roman" w:cs="Times New Roman"/>
                <w:color w:val="151515"/>
                <w:shd w:val="clear" w:color="auto" w:fill="FFFFFF"/>
              </w:rPr>
              <w:t>Допускаемые отклонения от перпендикулярности базового</w:t>
            </w:r>
            <w:r>
              <w:rPr>
                <w:rFonts w:ascii="Times New Roman" w:hAnsi="Times New Roman" w:cs="Times New Roman"/>
                <w:color w:val="151515"/>
                <w:shd w:val="clear" w:color="auto" w:fill="FFFFFF"/>
              </w:rPr>
              <w:t xml:space="preserve"> </w:t>
            </w:r>
            <w:r w:rsidRPr="00BF59E7">
              <w:rPr>
                <w:rFonts w:ascii="Times New Roman" w:hAnsi="Times New Roman" w:cs="Times New Roman"/>
                <w:color w:val="151515"/>
                <w:shd w:val="clear" w:color="auto" w:fill="FFFFFF"/>
              </w:rPr>
              <w:t>торца кольца относительно оси отверстия</w:t>
            </w:r>
          </w:p>
        </w:tc>
        <w:tc>
          <w:tcPr>
            <w:tcW w:w="1701" w:type="dxa"/>
            <w:tcBorders>
              <w:top w:val="single" w:sz="4" w:space="0" w:color="auto"/>
              <w:bottom w:val="single" w:sz="4" w:space="0" w:color="auto"/>
            </w:tcBorders>
          </w:tcPr>
          <w:p w14:paraId="505C9632" w14:textId="17C9DF0A" w:rsidR="002C1198" w:rsidRPr="008358E2" w:rsidRDefault="002C1198" w:rsidP="008358E2">
            <w:pPr>
              <w:autoSpaceDE w:val="0"/>
              <w:autoSpaceDN w:val="0"/>
              <w:jc w:val="center"/>
              <w:rPr>
                <w:rFonts w:ascii="Times New Roman" w:hAnsi="Times New Roman" w:cs="Times New Roman"/>
                <w:color w:val="151515"/>
                <w:shd w:val="clear" w:color="auto" w:fill="FFFFFF"/>
              </w:rPr>
            </w:pPr>
            <w:r w:rsidRPr="00BF59E7">
              <w:rPr>
                <w:rFonts w:ascii="Times New Roman" w:hAnsi="Times New Roman" w:cs="Times New Roman"/>
                <w:color w:val="151515"/>
                <w:shd w:val="clear" w:color="auto" w:fill="FFFFFF"/>
              </w:rPr>
              <w:t>Не более 16 мкм</w:t>
            </w:r>
          </w:p>
        </w:tc>
        <w:tc>
          <w:tcPr>
            <w:tcW w:w="901" w:type="dxa"/>
            <w:vMerge/>
          </w:tcPr>
          <w:p w14:paraId="0AFAE49E"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6213CD1"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tr w:rsidR="002C1198" w:rsidRPr="008358E2" w14:paraId="54FA9536" w14:textId="77777777" w:rsidTr="008477DB">
        <w:tc>
          <w:tcPr>
            <w:tcW w:w="898" w:type="dxa"/>
            <w:vMerge/>
          </w:tcPr>
          <w:p w14:paraId="23A4F9DC"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0B122BCA"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326A711" w14:textId="4F4D568C" w:rsidR="002C1198" w:rsidRPr="008358E2" w:rsidRDefault="002C1198" w:rsidP="008358E2">
            <w:pPr>
              <w:autoSpaceDE w:val="0"/>
              <w:autoSpaceDN w:val="0"/>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П</w:t>
            </w:r>
            <w:r w:rsidRPr="00BF59E7">
              <w:rPr>
                <w:rFonts w:ascii="Times New Roman" w:hAnsi="Times New Roman" w:cs="Times New Roman"/>
                <w:color w:val="151515"/>
                <w:shd w:val="clear" w:color="auto" w:fill="FFFFFF"/>
              </w:rPr>
              <w:t xml:space="preserve">араметр шероховатости </w:t>
            </w:r>
            <w:proofErr w:type="spellStart"/>
            <w:r w:rsidRPr="00BF59E7">
              <w:rPr>
                <w:rFonts w:ascii="Times New Roman" w:hAnsi="Times New Roman" w:cs="Times New Roman"/>
                <w:color w:val="151515"/>
                <w:shd w:val="clear" w:color="auto" w:fill="FFFFFF"/>
              </w:rPr>
              <w:t>Ra</w:t>
            </w:r>
            <w:proofErr w:type="spellEnd"/>
            <w:r w:rsidRPr="00BF59E7">
              <w:rPr>
                <w:rFonts w:ascii="Times New Roman" w:hAnsi="Times New Roman" w:cs="Times New Roman"/>
                <w:color w:val="151515"/>
                <w:shd w:val="clear" w:color="auto" w:fill="FFFFFF"/>
              </w:rPr>
              <w:t xml:space="preserve"> измерительной поверхности по</w:t>
            </w:r>
            <w:r>
              <w:rPr>
                <w:rFonts w:ascii="Times New Roman" w:hAnsi="Times New Roman" w:cs="Times New Roman"/>
                <w:color w:val="151515"/>
                <w:shd w:val="clear" w:color="auto" w:fill="FFFFFF"/>
              </w:rPr>
              <w:t xml:space="preserve"> </w:t>
            </w:r>
            <w:r w:rsidRPr="00C01719">
              <w:rPr>
                <w:rFonts w:ascii="Times New Roman" w:hAnsi="Times New Roman" w:cs="Times New Roman"/>
                <w:color w:val="151515"/>
                <w:highlight w:val="yellow"/>
                <w:shd w:val="clear" w:color="auto" w:fill="FFFFFF"/>
              </w:rPr>
              <w:t>ГОСТ 71448-2024</w:t>
            </w:r>
            <w:r w:rsidRPr="00C01719">
              <w:rPr>
                <w:rFonts w:ascii="Times New Roman" w:hAnsi="Times New Roman" w:cs="Times New Roman"/>
                <w:color w:val="151515"/>
                <w:shd w:val="clear" w:color="auto" w:fill="FFFFFF"/>
              </w:rPr>
              <w:t xml:space="preserve"> «Оптика и фотоника. Шероховатость поверхности. Параметры и типы </w:t>
            </w:r>
            <w:r w:rsidRPr="00C01719">
              <w:rPr>
                <w:rFonts w:ascii="Times New Roman" w:hAnsi="Times New Roman" w:cs="Times New Roman"/>
                <w:color w:val="151515"/>
                <w:shd w:val="clear" w:color="auto" w:fill="FFFFFF"/>
              </w:rPr>
              <w:lastRenderedPageBreak/>
              <w:t>направлений неровностей поверхности»</w:t>
            </w:r>
          </w:p>
        </w:tc>
        <w:tc>
          <w:tcPr>
            <w:tcW w:w="1701" w:type="dxa"/>
            <w:tcBorders>
              <w:top w:val="single" w:sz="4" w:space="0" w:color="auto"/>
              <w:bottom w:val="single" w:sz="4" w:space="0" w:color="auto"/>
            </w:tcBorders>
          </w:tcPr>
          <w:p w14:paraId="0CE42A58" w14:textId="52C87870" w:rsidR="002C1198" w:rsidRPr="008358E2" w:rsidRDefault="002C1198" w:rsidP="008358E2">
            <w:pPr>
              <w:autoSpaceDE w:val="0"/>
              <w:autoSpaceDN w:val="0"/>
              <w:jc w:val="center"/>
              <w:rPr>
                <w:rFonts w:ascii="Times New Roman" w:hAnsi="Times New Roman" w:cs="Times New Roman"/>
                <w:color w:val="151515"/>
                <w:shd w:val="clear" w:color="auto" w:fill="FFFFFF"/>
              </w:rPr>
            </w:pPr>
            <w:r w:rsidRPr="00BF59E7">
              <w:rPr>
                <w:rFonts w:ascii="Times New Roman" w:hAnsi="Times New Roman" w:cs="Times New Roman"/>
                <w:color w:val="151515"/>
                <w:shd w:val="clear" w:color="auto" w:fill="FFFFFF"/>
              </w:rPr>
              <w:lastRenderedPageBreak/>
              <w:t>Не более 0,04 мкм</w:t>
            </w:r>
          </w:p>
        </w:tc>
        <w:tc>
          <w:tcPr>
            <w:tcW w:w="901" w:type="dxa"/>
            <w:vMerge/>
          </w:tcPr>
          <w:p w14:paraId="28392C6A"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469AC0F"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tr w:rsidR="002C1198" w:rsidRPr="008358E2" w14:paraId="33CC91F8" w14:textId="77777777" w:rsidTr="008C375B">
        <w:tc>
          <w:tcPr>
            <w:tcW w:w="898" w:type="dxa"/>
            <w:vMerge/>
          </w:tcPr>
          <w:p w14:paraId="6063FF96"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751148D" w14:textId="77777777" w:rsidR="002C1198" w:rsidRPr="008358E2" w:rsidRDefault="002C1198"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2D25AB1" w14:textId="14DCE18B" w:rsidR="002C1198" w:rsidRPr="00C47573" w:rsidRDefault="002C1198" w:rsidP="008358E2">
            <w:pPr>
              <w:autoSpaceDE w:val="0"/>
              <w:autoSpaceDN w:val="0"/>
              <w:rPr>
                <w:rFonts w:ascii="Times New Roman" w:hAnsi="Times New Roman" w:cs="Times New Roman"/>
                <w:color w:val="151515"/>
                <w:highlight w:val="yellow"/>
                <w:shd w:val="clear" w:color="auto" w:fill="FFFFFF"/>
              </w:rPr>
            </w:pPr>
            <w:r w:rsidRPr="00C47573">
              <w:rPr>
                <w:rFonts w:ascii="Times New Roman" w:hAnsi="Times New Roman" w:cs="Times New Roman"/>
                <w:color w:val="151515"/>
                <w:highlight w:val="yellow"/>
                <w:shd w:val="clear" w:color="auto" w:fill="FFFFFF"/>
              </w:rPr>
              <w:t>Комплектация:</w:t>
            </w:r>
          </w:p>
          <w:p w14:paraId="78C5444B" w14:textId="0B14A88F" w:rsidR="002C1198" w:rsidRPr="00C47573" w:rsidRDefault="002C1198" w:rsidP="008358E2">
            <w:pPr>
              <w:autoSpaceDE w:val="0"/>
              <w:autoSpaceDN w:val="0"/>
              <w:rPr>
                <w:rFonts w:ascii="Times New Roman" w:hAnsi="Times New Roman" w:cs="Times New Roman"/>
                <w:color w:val="151515"/>
                <w:highlight w:val="yellow"/>
                <w:shd w:val="clear" w:color="auto" w:fill="FFFFFF"/>
              </w:rPr>
            </w:pPr>
            <w:r w:rsidRPr="00C47573">
              <w:rPr>
                <w:rFonts w:ascii="Times New Roman" w:hAnsi="Times New Roman" w:cs="Times New Roman"/>
                <w:color w:val="151515"/>
                <w:highlight w:val="yellow"/>
                <w:shd w:val="clear" w:color="auto" w:fill="FFFFFF"/>
              </w:rPr>
              <w:t>Кольц</w:t>
            </w:r>
            <w:r w:rsidR="008C375B" w:rsidRPr="00C47573">
              <w:rPr>
                <w:rFonts w:ascii="Times New Roman" w:hAnsi="Times New Roman" w:cs="Times New Roman"/>
                <w:color w:val="151515"/>
                <w:highlight w:val="yellow"/>
                <w:shd w:val="clear" w:color="auto" w:fill="FFFFFF"/>
              </w:rPr>
              <w:t>о</w:t>
            </w:r>
          </w:p>
          <w:p w14:paraId="15AEE900" w14:textId="5BCEFB8C" w:rsidR="002C1198" w:rsidRPr="00C47573" w:rsidRDefault="002C1198" w:rsidP="008358E2">
            <w:pPr>
              <w:autoSpaceDE w:val="0"/>
              <w:autoSpaceDN w:val="0"/>
              <w:rPr>
                <w:rFonts w:ascii="Times New Roman" w:hAnsi="Times New Roman" w:cs="Times New Roman"/>
                <w:color w:val="151515"/>
                <w:highlight w:val="yellow"/>
                <w:shd w:val="clear" w:color="auto" w:fill="FFFFFF"/>
              </w:rPr>
            </w:pPr>
            <w:r w:rsidRPr="00C47573">
              <w:rPr>
                <w:rFonts w:ascii="Times New Roman" w:hAnsi="Times New Roman" w:cs="Times New Roman"/>
                <w:color w:val="151515"/>
                <w:highlight w:val="yellow"/>
                <w:shd w:val="clear" w:color="auto" w:fill="FFFFFF"/>
              </w:rPr>
              <w:t>Паспорт</w:t>
            </w:r>
          </w:p>
          <w:p w14:paraId="08E7110C" w14:textId="77777777" w:rsidR="002C1198" w:rsidRPr="00C47573" w:rsidRDefault="002C1198" w:rsidP="008358E2">
            <w:pPr>
              <w:autoSpaceDE w:val="0"/>
              <w:autoSpaceDN w:val="0"/>
              <w:rPr>
                <w:rFonts w:ascii="Times New Roman" w:hAnsi="Times New Roman" w:cs="Times New Roman"/>
                <w:color w:val="151515"/>
                <w:highlight w:val="yellow"/>
                <w:shd w:val="clear" w:color="auto" w:fill="FFFFFF"/>
              </w:rPr>
            </w:pPr>
            <w:r w:rsidRPr="00C47573">
              <w:rPr>
                <w:rFonts w:ascii="Times New Roman" w:hAnsi="Times New Roman" w:cs="Times New Roman"/>
                <w:color w:val="151515"/>
                <w:highlight w:val="yellow"/>
                <w:shd w:val="clear" w:color="auto" w:fill="FFFFFF"/>
              </w:rPr>
              <w:t>Методика поверки</w:t>
            </w:r>
          </w:p>
          <w:p w14:paraId="7C8E571C" w14:textId="26570F6B" w:rsidR="008C375B" w:rsidRPr="008C375B" w:rsidRDefault="008C375B" w:rsidP="008358E2">
            <w:pPr>
              <w:autoSpaceDE w:val="0"/>
              <w:autoSpaceDN w:val="0"/>
              <w:rPr>
                <w:rFonts w:ascii="Times New Roman" w:hAnsi="Times New Roman" w:cs="Times New Roman"/>
                <w:color w:val="151515"/>
                <w:shd w:val="clear" w:color="auto" w:fill="FFFFFF"/>
              </w:rPr>
            </w:pPr>
            <w:r w:rsidRPr="00C47573">
              <w:rPr>
                <w:rFonts w:ascii="Times New Roman" w:hAnsi="Times New Roman" w:cs="Times New Roman"/>
                <w:color w:val="151515"/>
                <w:highlight w:val="yellow"/>
                <w:shd w:val="clear" w:color="auto" w:fill="FFFFFF"/>
              </w:rPr>
              <w:t>Укладочный ящик (футляр)</w:t>
            </w:r>
          </w:p>
        </w:tc>
        <w:tc>
          <w:tcPr>
            <w:tcW w:w="1701" w:type="dxa"/>
            <w:tcBorders>
              <w:top w:val="single" w:sz="4" w:space="0" w:color="auto"/>
              <w:bottom w:val="single" w:sz="4" w:space="0" w:color="auto"/>
            </w:tcBorders>
          </w:tcPr>
          <w:p w14:paraId="7BB0D0F8" w14:textId="7B810B1F" w:rsidR="002C1198" w:rsidRPr="008C375B" w:rsidRDefault="002C1198" w:rsidP="008358E2">
            <w:pPr>
              <w:autoSpaceDE w:val="0"/>
              <w:autoSpaceDN w:val="0"/>
              <w:jc w:val="center"/>
              <w:rPr>
                <w:rFonts w:ascii="Times New Roman" w:hAnsi="Times New Roman" w:cs="Times New Roman"/>
                <w:color w:val="151515"/>
                <w:shd w:val="clear" w:color="auto" w:fill="FFFFFF"/>
              </w:rPr>
            </w:pPr>
            <w:r w:rsidRPr="008C375B">
              <w:rPr>
                <w:rFonts w:ascii="Times New Roman" w:hAnsi="Times New Roman" w:cs="Times New Roman"/>
                <w:color w:val="151515"/>
                <w:shd w:val="clear" w:color="auto" w:fill="FFFFFF"/>
              </w:rPr>
              <w:t>Наличие</w:t>
            </w:r>
          </w:p>
        </w:tc>
        <w:tc>
          <w:tcPr>
            <w:tcW w:w="901" w:type="dxa"/>
            <w:vMerge/>
          </w:tcPr>
          <w:p w14:paraId="494DA76A"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31C67F2" w14:textId="77777777" w:rsidR="002C1198" w:rsidRPr="008358E2" w:rsidRDefault="002C1198" w:rsidP="008358E2">
            <w:pPr>
              <w:autoSpaceDE w:val="0"/>
              <w:autoSpaceDN w:val="0"/>
              <w:jc w:val="center"/>
              <w:rPr>
                <w:rFonts w:ascii="Times New Roman" w:hAnsi="Times New Roman" w:cs="Times New Roman"/>
                <w:color w:val="151515"/>
                <w:shd w:val="clear" w:color="auto" w:fill="FFFFFF"/>
              </w:rPr>
            </w:pPr>
          </w:p>
        </w:tc>
      </w:tr>
      <w:bookmarkEnd w:id="0"/>
      <w:tr w:rsidR="002C1198" w:rsidRPr="008358E2" w14:paraId="011AA2CD" w14:textId="77777777" w:rsidTr="002C1198">
        <w:tc>
          <w:tcPr>
            <w:tcW w:w="898" w:type="dxa"/>
            <w:vMerge/>
          </w:tcPr>
          <w:p w14:paraId="41077A52" w14:textId="77777777" w:rsidR="002C1198" w:rsidRPr="008C375B" w:rsidRDefault="002C1198"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6EC72A1" w14:textId="77777777" w:rsidR="002C1198" w:rsidRPr="008358E2" w:rsidRDefault="002C1198" w:rsidP="00C01719">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7F67855" w14:textId="6F4F22E9" w:rsidR="002C1198" w:rsidRPr="008358E2" w:rsidRDefault="002C1198" w:rsidP="00C01719">
            <w:pPr>
              <w:autoSpaceDE w:val="0"/>
              <w:autoSpaceDN w:val="0"/>
              <w:rPr>
                <w:rFonts w:ascii="Times New Roman" w:hAnsi="Times New Roman" w:cs="Times New Roman"/>
                <w:color w:val="151515"/>
                <w:highlight w:val="yellow"/>
                <w:shd w:val="clear" w:color="auto" w:fill="FFFFFF"/>
              </w:rPr>
            </w:pPr>
            <w:r w:rsidRPr="008358E2">
              <w:rPr>
                <w:rFonts w:ascii="Times New Roman" w:hAnsi="Times New Roman" w:cs="Times New Roman"/>
                <w:color w:val="151515"/>
                <w:highlight w:val="yellow"/>
                <w:shd w:val="clear" w:color="auto" w:fill="FFFFFF"/>
              </w:rPr>
              <w:t xml:space="preserve">Наличие действующей </w:t>
            </w:r>
            <w:r w:rsidRPr="00C01719">
              <w:rPr>
                <w:rFonts w:ascii="Times New Roman" w:hAnsi="Times New Roman" w:cs="Times New Roman"/>
                <w:color w:val="151515"/>
                <w:shd w:val="clear" w:color="auto" w:fill="FFFFFF"/>
              </w:rPr>
              <w:t>первичной  поверки в органах Росстандарта</w:t>
            </w:r>
          </w:p>
        </w:tc>
        <w:tc>
          <w:tcPr>
            <w:tcW w:w="1701" w:type="dxa"/>
            <w:tcBorders>
              <w:top w:val="single" w:sz="4" w:space="0" w:color="auto"/>
              <w:bottom w:val="single" w:sz="4" w:space="0" w:color="auto"/>
            </w:tcBorders>
          </w:tcPr>
          <w:p w14:paraId="557339A8" w14:textId="0562B1DF" w:rsidR="002C1198" w:rsidRPr="008358E2" w:rsidRDefault="002C1198" w:rsidP="00C01719">
            <w:pPr>
              <w:autoSpaceDE w:val="0"/>
              <w:autoSpaceDN w:val="0"/>
              <w:jc w:val="center"/>
              <w:rPr>
                <w:rFonts w:ascii="Times New Roman" w:hAnsi="Times New Roman" w:cs="Times New Roman"/>
                <w:color w:val="151515"/>
                <w:highlight w:val="yellow"/>
                <w:shd w:val="clear" w:color="auto" w:fill="FFFFFF"/>
              </w:rPr>
            </w:pPr>
            <w:r w:rsidRPr="008358E2">
              <w:rPr>
                <w:rFonts w:ascii="Times New Roman" w:hAnsi="Times New Roman" w:cs="Times New Roman"/>
                <w:color w:val="151515"/>
                <w:highlight w:val="yellow"/>
                <w:shd w:val="clear" w:color="auto" w:fill="FFFFFF"/>
              </w:rPr>
              <w:t>соответствие</w:t>
            </w:r>
          </w:p>
        </w:tc>
        <w:tc>
          <w:tcPr>
            <w:tcW w:w="901" w:type="dxa"/>
            <w:vMerge/>
          </w:tcPr>
          <w:p w14:paraId="4077C7A2" w14:textId="77777777" w:rsidR="002C1198" w:rsidRPr="008358E2" w:rsidRDefault="002C1198" w:rsidP="00C01719">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E327761" w14:textId="77777777" w:rsidR="002C1198" w:rsidRPr="008358E2" w:rsidRDefault="002C1198" w:rsidP="00C01719">
            <w:pPr>
              <w:autoSpaceDE w:val="0"/>
              <w:autoSpaceDN w:val="0"/>
              <w:jc w:val="center"/>
              <w:rPr>
                <w:rFonts w:ascii="Times New Roman" w:hAnsi="Times New Roman" w:cs="Times New Roman"/>
                <w:color w:val="151515"/>
                <w:shd w:val="clear" w:color="auto" w:fill="FFFFFF"/>
              </w:rPr>
            </w:pPr>
          </w:p>
        </w:tc>
      </w:tr>
      <w:bookmarkEnd w:id="1"/>
      <w:tr w:rsidR="008C375B" w:rsidRPr="008358E2" w14:paraId="52AA298A" w14:textId="77777777" w:rsidTr="008C375B">
        <w:tc>
          <w:tcPr>
            <w:tcW w:w="898" w:type="dxa"/>
            <w:vMerge w:val="restart"/>
          </w:tcPr>
          <w:p w14:paraId="0739149D" w14:textId="2240EA85"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2</w:t>
            </w:r>
          </w:p>
        </w:tc>
        <w:tc>
          <w:tcPr>
            <w:tcW w:w="1683" w:type="dxa"/>
            <w:vMerge w:val="restart"/>
            <w:tcBorders>
              <w:top w:val="single" w:sz="6" w:space="0" w:color="000000"/>
              <w:left w:val="single" w:sz="6" w:space="0" w:color="000000"/>
              <w:right w:val="single" w:sz="4" w:space="0" w:color="auto"/>
            </w:tcBorders>
          </w:tcPr>
          <w:p w14:paraId="33D87359" w14:textId="77777777" w:rsidR="008C375B" w:rsidRPr="008358E2" w:rsidRDefault="008C375B" w:rsidP="008C375B">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7ACC5DF1" w14:textId="41FECEF0" w:rsidR="008C375B" w:rsidRPr="008C375B" w:rsidRDefault="008C375B" w:rsidP="008C375B">
            <w:pPr>
              <w:autoSpaceDE w:val="0"/>
              <w:autoSpaceDN w:val="0"/>
              <w:rPr>
                <w:rFonts w:ascii="Times New Roman" w:hAnsi="Times New Roman" w:cs="Times New Roman"/>
                <w:color w:val="151515"/>
                <w:shd w:val="clear" w:color="auto" w:fill="FFFFFF"/>
              </w:rPr>
            </w:pPr>
            <w:r w:rsidRPr="008C375B">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0D3CF2AC" w14:textId="6755A560" w:rsidR="008C375B" w:rsidRPr="008C375B" w:rsidRDefault="008C375B" w:rsidP="00C93381">
            <w:pPr>
              <w:autoSpaceDE w:val="0"/>
              <w:autoSpaceDN w:val="0"/>
              <w:jc w:val="center"/>
              <w:rPr>
                <w:rFonts w:ascii="Times New Roman" w:hAnsi="Times New Roman" w:cs="Times New Roman"/>
                <w:color w:val="151515"/>
                <w:shd w:val="clear" w:color="auto" w:fill="FFFFFF"/>
              </w:rPr>
            </w:pPr>
            <w:r w:rsidRPr="008C375B">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7636575F"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1DC2BBC5"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8C375B" w:rsidRPr="008358E2" w14:paraId="49FA5DC5" w14:textId="77777777" w:rsidTr="002C1198">
        <w:tc>
          <w:tcPr>
            <w:tcW w:w="898" w:type="dxa"/>
            <w:vMerge/>
          </w:tcPr>
          <w:p w14:paraId="65087D14"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1B36254"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9CFDFDF" w14:textId="6563C37E" w:rsidR="008C375B" w:rsidRDefault="00C93381"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Номинальный диаметр отверстия кольца</w:t>
            </w:r>
          </w:p>
        </w:tc>
        <w:tc>
          <w:tcPr>
            <w:tcW w:w="1701" w:type="dxa"/>
            <w:tcBorders>
              <w:top w:val="single" w:sz="4" w:space="0" w:color="auto"/>
              <w:bottom w:val="single" w:sz="4" w:space="0" w:color="auto"/>
            </w:tcBorders>
          </w:tcPr>
          <w:p w14:paraId="26CC400F" w14:textId="7B90C2C6" w:rsidR="008C375B" w:rsidRDefault="008C375B" w:rsidP="008C375B">
            <w:pPr>
              <w:autoSpaceDE w:val="0"/>
              <w:autoSpaceDN w:val="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2,02 мм</w:t>
            </w:r>
          </w:p>
        </w:tc>
        <w:tc>
          <w:tcPr>
            <w:tcW w:w="901" w:type="dxa"/>
            <w:vMerge/>
          </w:tcPr>
          <w:p w14:paraId="04C25552"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E4FE46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4137687C" w14:textId="77777777" w:rsidTr="002C1198">
        <w:tc>
          <w:tcPr>
            <w:tcW w:w="898" w:type="dxa"/>
            <w:vMerge/>
          </w:tcPr>
          <w:p w14:paraId="24EC2F4D"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3DF638F"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BFB1C78" w14:textId="7B8D1246"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6B801849" w14:textId="6E02FA71"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2C30898E"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D19C8C0"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74F22F08" w14:textId="77777777" w:rsidTr="002C1198">
        <w:tc>
          <w:tcPr>
            <w:tcW w:w="898" w:type="dxa"/>
            <w:vMerge/>
          </w:tcPr>
          <w:p w14:paraId="05B024C2"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17ED36F"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9822291" w14:textId="034EBA5D"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6074D4F6" w14:textId="7E503841"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7D1ADBB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A6C39CD"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3EC761B2" w14:textId="77777777" w:rsidTr="002C1198">
        <w:tc>
          <w:tcPr>
            <w:tcW w:w="898" w:type="dxa"/>
            <w:vMerge/>
          </w:tcPr>
          <w:p w14:paraId="0A0343A4"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A469643"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0FF5E35" w14:textId="668B17D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1FCDF73D" w14:textId="011E7830"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3B92ACC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4FB7BC2"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352BA66F" w14:textId="77777777" w:rsidTr="002C1198">
        <w:tc>
          <w:tcPr>
            <w:tcW w:w="898" w:type="dxa"/>
            <w:vMerge/>
          </w:tcPr>
          <w:p w14:paraId="01FBC78E"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323368D"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8F0A041" w14:textId="08F57E31"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7240D712" w14:textId="4CF6CC7B"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3C87B83D"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DB3C8D0"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1ED65E02" w14:textId="77777777" w:rsidTr="002C1198">
        <w:tc>
          <w:tcPr>
            <w:tcW w:w="898" w:type="dxa"/>
            <w:vMerge/>
          </w:tcPr>
          <w:p w14:paraId="669CC61D"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76945EA"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30F763F"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73380BBA"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4826CB4B"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1351C54E"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0CABF3C2" w14:textId="430AF8A2"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tc>
        <w:tc>
          <w:tcPr>
            <w:tcW w:w="1701" w:type="dxa"/>
            <w:tcBorders>
              <w:top w:val="single" w:sz="4" w:space="0" w:color="auto"/>
              <w:bottom w:val="single" w:sz="4" w:space="0" w:color="auto"/>
            </w:tcBorders>
          </w:tcPr>
          <w:p w14:paraId="3BB31379" w14:textId="16F13AA4"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5FFED30F"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DF3D8F0"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6374DA41" w14:textId="77777777" w:rsidTr="002C1198">
        <w:tc>
          <w:tcPr>
            <w:tcW w:w="898" w:type="dxa"/>
            <w:vMerge/>
          </w:tcPr>
          <w:p w14:paraId="1FF1022C"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BED2740"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407B736" w14:textId="3F636C9C"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470C8149" w14:textId="644A7E00"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45C8B23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F6A1358"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495EB82F" w14:textId="77777777" w:rsidTr="002C1198">
        <w:tc>
          <w:tcPr>
            <w:tcW w:w="898" w:type="dxa"/>
            <w:vMerge w:val="restart"/>
          </w:tcPr>
          <w:p w14:paraId="7DD03F37" w14:textId="2F71B58D"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3</w:t>
            </w:r>
          </w:p>
        </w:tc>
        <w:tc>
          <w:tcPr>
            <w:tcW w:w="1683" w:type="dxa"/>
            <w:vMerge w:val="restart"/>
            <w:tcBorders>
              <w:top w:val="single" w:sz="6" w:space="0" w:color="000000"/>
              <w:left w:val="single" w:sz="6" w:space="0" w:color="000000"/>
              <w:right w:val="single" w:sz="4" w:space="0" w:color="auto"/>
            </w:tcBorders>
          </w:tcPr>
          <w:p w14:paraId="39161F9C" w14:textId="77777777" w:rsidR="008C375B" w:rsidRPr="008358E2" w:rsidRDefault="008C375B" w:rsidP="008C375B">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628FD90A" w14:textId="1EC14564"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438644BA" w14:textId="778FCD04" w:rsidR="008C375B" w:rsidRPr="00C93381" w:rsidRDefault="008C375B"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1107633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63763867"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8C375B" w:rsidRPr="008358E2" w14:paraId="7E337849" w14:textId="77777777" w:rsidTr="002C1198">
        <w:tc>
          <w:tcPr>
            <w:tcW w:w="898" w:type="dxa"/>
            <w:vMerge/>
          </w:tcPr>
          <w:p w14:paraId="51CCCB13"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897763D"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59FCFF0" w14:textId="68284978" w:rsidR="008C375B" w:rsidRPr="00C93381" w:rsidRDefault="00C93381"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Номинальный диаметр отверстия кольца</w:t>
            </w:r>
          </w:p>
        </w:tc>
        <w:tc>
          <w:tcPr>
            <w:tcW w:w="1701" w:type="dxa"/>
            <w:tcBorders>
              <w:top w:val="single" w:sz="4" w:space="0" w:color="auto"/>
              <w:bottom w:val="single" w:sz="4" w:space="0" w:color="auto"/>
            </w:tcBorders>
          </w:tcPr>
          <w:p w14:paraId="7EF8F27D" w14:textId="3EA00E59"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3,00 мм</w:t>
            </w:r>
          </w:p>
        </w:tc>
        <w:tc>
          <w:tcPr>
            <w:tcW w:w="901" w:type="dxa"/>
            <w:vMerge/>
          </w:tcPr>
          <w:p w14:paraId="2F7BB07A"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72E16F5"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28377E2E" w14:textId="77777777" w:rsidTr="002C1198">
        <w:tc>
          <w:tcPr>
            <w:tcW w:w="898" w:type="dxa"/>
            <w:vMerge/>
          </w:tcPr>
          <w:p w14:paraId="179A8D12"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F22AB75"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01858A9" w14:textId="2600E08C"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110E04DE" w14:textId="0AB323EB"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61DD7856"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85E6438"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2F040088" w14:textId="77777777" w:rsidTr="002C1198">
        <w:tc>
          <w:tcPr>
            <w:tcW w:w="898" w:type="dxa"/>
            <w:vMerge/>
          </w:tcPr>
          <w:p w14:paraId="73F06946"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90395F8"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99D2887" w14:textId="1575A5AC"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2D28B04A" w14:textId="5D616CE8"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0CFFDA48"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E65B600"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4C59361F" w14:textId="77777777" w:rsidTr="002C1198">
        <w:tc>
          <w:tcPr>
            <w:tcW w:w="898" w:type="dxa"/>
            <w:vMerge/>
          </w:tcPr>
          <w:p w14:paraId="479535C6"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423CDB00"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3AA6252" w14:textId="7D9BEDAC"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2A8ABD08" w14:textId="61F9E72E"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27829C32"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8AEFE28"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76881CD2" w14:textId="77777777" w:rsidTr="002C1198">
        <w:tc>
          <w:tcPr>
            <w:tcW w:w="898" w:type="dxa"/>
            <w:vMerge/>
          </w:tcPr>
          <w:p w14:paraId="157E2B31"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44BA7CE"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5715BBD" w14:textId="4B26A7C0"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68D9033A" w14:textId="24FE5B00"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685DB04B"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D41207C"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6783F616" w14:textId="77777777" w:rsidTr="002C1198">
        <w:tc>
          <w:tcPr>
            <w:tcW w:w="898" w:type="dxa"/>
            <w:vMerge/>
          </w:tcPr>
          <w:p w14:paraId="5EC69428"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032EA3B8"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CF5D834"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0E742E7E"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1A2844F5"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15EA32CA"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54AB234F"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p w14:paraId="2F4B6D83" w14:textId="4CB58DF2" w:rsidR="008C375B" w:rsidRPr="00C93381" w:rsidRDefault="008C375B" w:rsidP="008C375B">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7BB4FFBF" w14:textId="447662D1"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69C44C54"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AB11BCB"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411923BC" w14:textId="77777777" w:rsidTr="002C1198">
        <w:tc>
          <w:tcPr>
            <w:tcW w:w="898" w:type="dxa"/>
            <w:vMerge/>
          </w:tcPr>
          <w:p w14:paraId="4C84A4CD"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7B31B26"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FEEEF0C" w14:textId="0CB9D2F5"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5C555C6D" w14:textId="4FDEAB1D"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51C79CDC"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1D986E6"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772A9F26" w14:textId="77777777" w:rsidTr="002C1198">
        <w:tc>
          <w:tcPr>
            <w:tcW w:w="898" w:type="dxa"/>
            <w:vMerge w:val="restart"/>
          </w:tcPr>
          <w:p w14:paraId="464DA5F4" w14:textId="1D5346A0"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4</w:t>
            </w:r>
          </w:p>
        </w:tc>
        <w:tc>
          <w:tcPr>
            <w:tcW w:w="1683" w:type="dxa"/>
            <w:vMerge w:val="restart"/>
            <w:tcBorders>
              <w:top w:val="single" w:sz="6" w:space="0" w:color="000000"/>
              <w:left w:val="single" w:sz="6" w:space="0" w:color="000000"/>
              <w:right w:val="single" w:sz="4" w:space="0" w:color="auto"/>
            </w:tcBorders>
          </w:tcPr>
          <w:p w14:paraId="2BE44FDE" w14:textId="77777777" w:rsidR="008C375B" w:rsidRPr="008358E2" w:rsidRDefault="008C375B" w:rsidP="008C375B">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44478DB9" w14:textId="24879213"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0814D4AB" w14:textId="7FFBAB6E" w:rsidR="008C375B" w:rsidRPr="00C93381" w:rsidRDefault="008C375B"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222F4B2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0B632FBA"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8C375B" w:rsidRPr="008358E2" w14:paraId="52D7E15A" w14:textId="77777777" w:rsidTr="002C1198">
        <w:tc>
          <w:tcPr>
            <w:tcW w:w="898" w:type="dxa"/>
            <w:vMerge/>
          </w:tcPr>
          <w:p w14:paraId="392877EE"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08DBA81"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838C6EC" w14:textId="0BCEF42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75342053" w14:textId="330C7763"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3,02 мм</w:t>
            </w:r>
          </w:p>
        </w:tc>
        <w:tc>
          <w:tcPr>
            <w:tcW w:w="901" w:type="dxa"/>
            <w:vMerge/>
          </w:tcPr>
          <w:p w14:paraId="6BC91320"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BEF9FF3"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67B65FD5" w14:textId="77777777" w:rsidTr="002C1198">
        <w:tc>
          <w:tcPr>
            <w:tcW w:w="898" w:type="dxa"/>
            <w:vMerge/>
          </w:tcPr>
          <w:p w14:paraId="3EED1CC0"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974D089"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170E8FF" w14:textId="004CDC6C"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63A72E37" w14:textId="1FB0CB57"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1FA4DAEF"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26FD7CC"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0617A27C" w14:textId="77777777" w:rsidTr="002C1198">
        <w:tc>
          <w:tcPr>
            <w:tcW w:w="898" w:type="dxa"/>
            <w:vMerge/>
          </w:tcPr>
          <w:p w14:paraId="5A876D75"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87EFDBE"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AD92C80" w14:textId="5C75939C"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588D1978" w14:textId="25ACA915"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3816EACF"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23AD55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7CD39332" w14:textId="77777777" w:rsidTr="002C1198">
        <w:tc>
          <w:tcPr>
            <w:tcW w:w="898" w:type="dxa"/>
            <w:vMerge/>
          </w:tcPr>
          <w:p w14:paraId="53C118C8"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1E0912A"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F2DD04D" w14:textId="6BDF4333"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6B9CDDDB" w14:textId="6F21DAAF"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7BF80A20"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5A9594B"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38147222" w14:textId="77777777" w:rsidTr="002C1198">
        <w:tc>
          <w:tcPr>
            <w:tcW w:w="898" w:type="dxa"/>
            <w:vMerge/>
          </w:tcPr>
          <w:p w14:paraId="5BC2D63B"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CA17305"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8C65BA3" w14:textId="00CF5FCB"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2CB6475F" w14:textId="2E9A97BC"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67DCC21B"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B0F614C"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5E1BBB60" w14:textId="77777777" w:rsidTr="002C1198">
        <w:tc>
          <w:tcPr>
            <w:tcW w:w="898" w:type="dxa"/>
            <w:vMerge/>
          </w:tcPr>
          <w:p w14:paraId="036B4DCF"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4694AE4E"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BBBC87B"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6E07236F"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22E74E97"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1EBEB4AC"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50EFB157" w14:textId="1525FEB5"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tc>
        <w:tc>
          <w:tcPr>
            <w:tcW w:w="1701" w:type="dxa"/>
            <w:tcBorders>
              <w:top w:val="single" w:sz="4" w:space="0" w:color="auto"/>
              <w:bottom w:val="single" w:sz="4" w:space="0" w:color="auto"/>
            </w:tcBorders>
          </w:tcPr>
          <w:p w14:paraId="167329A1" w14:textId="6DA91F85"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5B10C2DA"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D101C55"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3FE350BB" w14:textId="77777777" w:rsidTr="002C1198">
        <w:tc>
          <w:tcPr>
            <w:tcW w:w="898" w:type="dxa"/>
            <w:vMerge/>
          </w:tcPr>
          <w:p w14:paraId="68F02B30" w14:textId="77777777" w:rsidR="008C375B" w:rsidRPr="008C375B" w:rsidRDefault="008C375B" w:rsidP="008C375B">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0B5BE0E"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03381F5" w14:textId="0C2B333F"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430D61EE" w14:textId="7059AA29"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7372BDB3"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3E47EDB"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70AF8BC8" w14:textId="77777777" w:rsidTr="002C1198">
        <w:tc>
          <w:tcPr>
            <w:tcW w:w="898" w:type="dxa"/>
            <w:vMerge w:val="restart"/>
          </w:tcPr>
          <w:p w14:paraId="432E7300" w14:textId="0272140F"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5</w:t>
            </w:r>
          </w:p>
        </w:tc>
        <w:tc>
          <w:tcPr>
            <w:tcW w:w="1683" w:type="dxa"/>
            <w:vMerge w:val="restart"/>
            <w:tcBorders>
              <w:top w:val="single" w:sz="6" w:space="0" w:color="000000"/>
              <w:left w:val="single" w:sz="6" w:space="0" w:color="000000"/>
              <w:right w:val="single" w:sz="4" w:space="0" w:color="auto"/>
            </w:tcBorders>
          </w:tcPr>
          <w:p w14:paraId="67FEB285" w14:textId="77777777" w:rsidR="008C375B" w:rsidRPr="008358E2" w:rsidRDefault="008C375B" w:rsidP="008C375B">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7B5D47A6" w14:textId="4BEE49E3"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4492AA4F" w14:textId="0F955705" w:rsidR="008C375B" w:rsidRPr="00C93381" w:rsidRDefault="008C375B"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499C6E0B"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11367191"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8C375B" w:rsidRPr="008358E2" w14:paraId="296E459C" w14:textId="77777777" w:rsidTr="002C1198">
        <w:tc>
          <w:tcPr>
            <w:tcW w:w="898" w:type="dxa"/>
            <w:vMerge/>
          </w:tcPr>
          <w:p w14:paraId="19927C22"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3B0DD39"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323A860" w14:textId="3A27087A"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19FF4E75" w14:textId="4880FADD"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4,00 мм</w:t>
            </w:r>
          </w:p>
        </w:tc>
        <w:tc>
          <w:tcPr>
            <w:tcW w:w="901" w:type="dxa"/>
            <w:vMerge/>
          </w:tcPr>
          <w:p w14:paraId="7271A156"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C476159"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255B0E9E" w14:textId="77777777" w:rsidTr="002C1198">
        <w:tc>
          <w:tcPr>
            <w:tcW w:w="898" w:type="dxa"/>
            <w:vMerge/>
          </w:tcPr>
          <w:p w14:paraId="067146F2"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42BB5A27"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87E5267" w14:textId="3E13BAF2"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112BF0CB" w14:textId="15F7AABC"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5DC15823"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D5F1FFD"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6AEAE814" w14:textId="77777777" w:rsidTr="002C1198">
        <w:tc>
          <w:tcPr>
            <w:tcW w:w="898" w:type="dxa"/>
            <w:vMerge/>
          </w:tcPr>
          <w:p w14:paraId="314C97D8"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26A0824"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8C742A5" w14:textId="595DB973"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2F546732" w14:textId="7BA051BB"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5407A5EE"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4758137"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41A0A599" w14:textId="77777777" w:rsidTr="002C1198">
        <w:tc>
          <w:tcPr>
            <w:tcW w:w="898" w:type="dxa"/>
            <w:vMerge/>
          </w:tcPr>
          <w:p w14:paraId="50D643F2"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46F97E58"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C70D13B" w14:textId="506C74C9"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3F17A76A" w14:textId="6BC9149D"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097E6567"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104D65E"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6CBA48CF" w14:textId="77777777" w:rsidTr="002C1198">
        <w:tc>
          <w:tcPr>
            <w:tcW w:w="898" w:type="dxa"/>
            <w:vMerge/>
          </w:tcPr>
          <w:p w14:paraId="4AFDA311"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F659DC3"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86232D4" w14:textId="1C28C3D2"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6A44EBEB" w14:textId="62ED21A2"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711B8EC7"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9416486"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012FF0AC" w14:textId="77777777" w:rsidTr="008C375B">
        <w:tc>
          <w:tcPr>
            <w:tcW w:w="898" w:type="dxa"/>
            <w:vMerge/>
          </w:tcPr>
          <w:p w14:paraId="41882F20"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084B744"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E303598"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5A84D7B7"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35547CF8"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054B08BE"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2A9B21EA" w14:textId="77777777"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p w14:paraId="1E7780F9" w14:textId="04729167" w:rsidR="008C375B" w:rsidRPr="00C93381" w:rsidRDefault="008C375B" w:rsidP="008C375B">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699B9F0E" w14:textId="1C70CD06"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1231CAAF"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B3952F3"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8C375B" w:rsidRPr="008358E2" w14:paraId="4A01BCAF" w14:textId="77777777" w:rsidTr="002C1198">
        <w:tc>
          <w:tcPr>
            <w:tcW w:w="898" w:type="dxa"/>
            <w:vMerge/>
          </w:tcPr>
          <w:p w14:paraId="2730B966" w14:textId="77777777" w:rsidR="008C375B" w:rsidRPr="008C375B" w:rsidRDefault="008C375B" w:rsidP="008C375B">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3453967" w14:textId="77777777" w:rsidR="008C375B" w:rsidRPr="008358E2" w:rsidRDefault="008C375B" w:rsidP="008C375B">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4AC04A8" w14:textId="2E762FCE" w:rsidR="008C375B" w:rsidRPr="00C93381" w:rsidRDefault="008C375B" w:rsidP="008C375B">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563B5867" w14:textId="0714B666" w:rsidR="008C375B" w:rsidRPr="00C93381" w:rsidRDefault="008C375B" w:rsidP="008C375B">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3DBB4A2D"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5196342" w14:textId="77777777" w:rsidR="008C375B" w:rsidRPr="008358E2" w:rsidRDefault="008C375B" w:rsidP="008C375B">
            <w:pPr>
              <w:autoSpaceDE w:val="0"/>
              <w:autoSpaceDN w:val="0"/>
              <w:jc w:val="center"/>
              <w:rPr>
                <w:rFonts w:ascii="Times New Roman" w:hAnsi="Times New Roman" w:cs="Times New Roman"/>
                <w:color w:val="151515"/>
                <w:shd w:val="clear" w:color="auto" w:fill="FFFFFF"/>
              </w:rPr>
            </w:pPr>
          </w:p>
        </w:tc>
      </w:tr>
      <w:tr w:rsidR="00C83A27" w:rsidRPr="008358E2" w14:paraId="11D2D3EE" w14:textId="77777777" w:rsidTr="002C1198">
        <w:tc>
          <w:tcPr>
            <w:tcW w:w="898" w:type="dxa"/>
            <w:vMerge w:val="restart"/>
          </w:tcPr>
          <w:p w14:paraId="7557F38B" w14:textId="1724C602"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6</w:t>
            </w:r>
          </w:p>
        </w:tc>
        <w:tc>
          <w:tcPr>
            <w:tcW w:w="1683" w:type="dxa"/>
            <w:vMerge w:val="restart"/>
            <w:tcBorders>
              <w:top w:val="single" w:sz="6" w:space="0" w:color="000000"/>
              <w:left w:val="single" w:sz="6" w:space="0" w:color="000000"/>
              <w:right w:val="single" w:sz="4" w:space="0" w:color="auto"/>
            </w:tcBorders>
          </w:tcPr>
          <w:p w14:paraId="4A2702AC" w14:textId="77777777" w:rsidR="00C83A27" w:rsidRPr="008358E2" w:rsidRDefault="00C83A27" w:rsidP="00C83A27">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2FD36444" w14:textId="29075A86"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5BBA43CB" w14:textId="1A289103" w:rsidR="00C83A27" w:rsidRPr="00C93381" w:rsidRDefault="00C83A27"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13C79A57"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6B78BC0B"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C83A27" w:rsidRPr="008358E2" w14:paraId="33D3A3D0" w14:textId="77777777" w:rsidTr="002C1198">
        <w:tc>
          <w:tcPr>
            <w:tcW w:w="898" w:type="dxa"/>
            <w:vMerge/>
          </w:tcPr>
          <w:p w14:paraId="60191485"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D3521F6"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A64A692" w14:textId="6D976325"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4256FE77" w14:textId="746E5FE9"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4,02 мм</w:t>
            </w:r>
          </w:p>
        </w:tc>
        <w:tc>
          <w:tcPr>
            <w:tcW w:w="901" w:type="dxa"/>
            <w:vMerge/>
          </w:tcPr>
          <w:p w14:paraId="1E6CE364"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25C23BB"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71C09828" w14:textId="77777777" w:rsidTr="002C1198">
        <w:tc>
          <w:tcPr>
            <w:tcW w:w="898" w:type="dxa"/>
            <w:vMerge/>
          </w:tcPr>
          <w:p w14:paraId="59402519"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0CDC1550"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22A60BF" w14:textId="33BB68A9"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5ECE728D" w14:textId="37AAE726"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310D6C1B"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AF91C53"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378A453D" w14:textId="77777777" w:rsidTr="002C1198">
        <w:tc>
          <w:tcPr>
            <w:tcW w:w="898" w:type="dxa"/>
            <w:vMerge/>
          </w:tcPr>
          <w:p w14:paraId="049A280D"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8FF3565"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1B01FC8" w14:textId="327268C8"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3CC02F6C" w14:textId="6A2AA189"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33E80E10"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8704EC2"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23A1F50E" w14:textId="77777777" w:rsidTr="002C1198">
        <w:tc>
          <w:tcPr>
            <w:tcW w:w="898" w:type="dxa"/>
            <w:vMerge/>
          </w:tcPr>
          <w:p w14:paraId="4E8F0A0E"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0818D35"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5130717" w14:textId="0083FFA8"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2603D938" w14:textId="62F37F4F"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7CB10757"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E73982E"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3F956783" w14:textId="77777777" w:rsidTr="002C1198">
        <w:tc>
          <w:tcPr>
            <w:tcW w:w="898" w:type="dxa"/>
            <w:vMerge/>
          </w:tcPr>
          <w:p w14:paraId="1742D37C"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9B7F4C4"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135F04D" w14:textId="3267EB25"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2D507F6F" w14:textId="57B4A988"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0435876A"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498A8EE"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3BEFC97B" w14:textId="77777777" w:rsidTr="002C1198">
        <w:tc>
          <w:tcPr>
            <w:tcW w:w="898" w:type="dxa"/>
            <w:vMerge/>
          </w:tcPr>
          <w:p w14:paraId="61B0D724"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83A7604"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8D89DFF"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39322670"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53F9789E"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24952EC0"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55CE4D8B" w14:textId="0E250B39"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tc>
        <w:tc>
          <w:tcPr>
            <w:tcW w:w="1701" w:type="dxa"/>
            <w:tcBorders>
              <w:top w:val="single" w:sz="4" w:space="0" w:color="auto"/>
              <w:bottom w:val="single" w:sz="4" w:space="0" w:color="auto"/>
            </w:tcBorders>
          </w:tcPr>
          <w:p w14:paraId="6681C262" w14:textId="516CBC23"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1B0B113B"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2A0BFEE"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2DC16106" w14:textId="77777777" w:rsidTr="002C1198">
        <w:tc>
          <w:tcPr>
            <w:tcW w:w="898" w:type="dxa"/>
            <w:vMerge/>
          </w:tcPr>
          <w:p w14:paraId="79113A1D"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4EF60D9"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FD23339" w14:textId="537A59C3"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2E03D837" w14:textId="17D27FE2"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648A8CE5"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24C220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4A6E927D" w14:textId="77777777" w:rsidTr="002C1198">
        <w:tc>
          <w:tcPr>
            <w:tcW w:w="898" w:type="dxa"/>
            <w:vMerge w:val="restart"/>
          </w:tcPr>
          <w:p w14:paraId="0442F201" w14:textId="4962755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7</w:t>
            </w:r>
          </w:p>
        </w:tc>
        <w:tc>
          <w:tcPr>
            <w:tcW w:w="1683" w:type="dxa"/>
            <w:vMerge w:val="restart"/>
            <w:tcBorders>
              <w:top w:val="single" w:sz="6" w:space="0" w:color="000000"/>
              <w:left w:val="single" w:sz="6" w:space="0" w:color="000000"/>
              <w:right w:val="single" w:sz="4" w:space="0" w:color="auto"/>
            </w:tcBorders>
          </w:tcPr>
          <w:p w14:paraId="174ABA07" w14:textId="77777777" w:rsidR="00C83A27" w:rsidRPr="008358E2" w:rsidRDefault="00C83A27" w:rsidP="00C83A27">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01CAFC3E" w14:textId="6E23F838"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633B7CE3" w14:textId="74F6708E" w:rsidR="00C83A27" w:rsidRPr="00C93381" w:rsidRDefault="00C83A27"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7C32EA4E"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48539B03"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C83A27" w:rsidRPr="008358E2" w14:paraId="3A6A4D9E" w14:textId="77777777" w:rsidTr="002C1198">
        <w:tc>
          <w:tcPr>
            <w:tcW w:w="898" w:type="dxa"/>
            <w:vMerge/>
          </w:tcPr>
          <w:p w14:paraId="0EF69B6E"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5B59285"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1C2BDB3" w14:textId="1C2F76BA"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66F45D82" w14:textId="7302A8BD"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5,00 мм</w:t>
            </w:r>
          </w:p>
        </w:tc>
        <w:tc>
          <w:tcPr>
            <w:tcW w:w="901" w:type="dxa"/>
            <w:vMerge/>
          </w:tcPr>
          <w:p w14:paraId="47B42A2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5C10F06"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50A1B384" w14:textId="77777777" w:rsidTr="002C1198">
        <w:tc>
          <w:tcPr>
            <w:tcW w:w="898" w:type="dxa"/>
            <w:vMerge/>
          </w:tcPr>
          <w:p w14:paraId="1B308A95"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04123FC"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E0E5AAE" w14:textId="464633A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17B9A0C7" w14:textId="0E38700D"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4759A46B"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5058A9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0A199D0E" w14:textId="77777777" w:rsidTr="002C1198">
        <w:tc>
          <w:tcPr>
            <w:tcW w:w="898" w:type="dxa"/>
            <w:vMerge/>
          </w:tcPr>
          <w:p w14:paraId="6670BCCC"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0E07C2E4"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ACC6411" w14:textId="262F6928"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6E27C5B3" w14:textId="03E1F37C"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06D868F4"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73F151C"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22E46B08" w14:textId="77777777" w:rsidTr="002C1198">
        <w:tc>
          <w:tcPr>
            <w:tcW w:w="898" w:type="dxa"/>
            <w:vMerge/>
          </w:tcPr>
          <w:p w14:paraId="13AAD950"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C5F8085"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6D23979" w14:textId="0E468842"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19F3918E" w14:textId="42E605E5"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3023A9B6"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3327CA3"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44EA36B0" w14:textId="77777777" w:rsidTr="002C1198">
        <w:tc>
          <w:tcPr>
            <w:tcW w:w="898" w:type="dxa"/>
            <w:vMerge/>
          </w:tcPr>
          <w:p w14:paraId="2FEAE860"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1E175E0"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1740BC3" w14:textId="0D7D0BB2"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7BF3F534" w14:textId="1136558D"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5912C307"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FD0B630"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42586277" w14:textId="77777777" w:rsidTr="002C1198">
        <w:tc>
          <w:tcPr>
            <w:tcW w:w="898" w:type="dxa"/>
            <w:vMerge/>
          </w:tcPr>
          <w:p w14:paraId="6840E350"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C5D6B0D"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C7CCA4D"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0A69E223"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1B151D6D"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1416A7BB"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46E09648" w14:textId="20BEB9EE"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tc>
        <w:tc>
          <w:tcPr>
            <w:tcW w:w="1701" w:type="dxa"/>
            <w:tcBorders>
              <w:top w:val="single" w:sz="4" w:space="0" w:color="auto"/>
              <w:bottom w:val="single" w:sz="4" w:space="0" w:color="auto"/>
            </w:tcBorders>
          </w:tcPr>
          <w:p w14:paraId="30F229B7" w14:textId="1E0FCF32"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553717FD"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DA01BD4"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312F67EE" w14:textId="77777777" w:rsidTr="002C1198">
        <w:tc>
          <w:tcPr>
            <w:tcW w:w="898" w:type="dxa"/>
            <w:vMerge/>
          </w:tcPr>
          <w:p w14:paraId="53C64FE3" w14:textId="77777777"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9F39D70"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35348E3" w14:textId="5F8C7892"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2D1FE2A7" w14:textId="2AFA56DA"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3B46F78C"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C937D0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25066C70" w14:textId="77777777" w:rsidTr="002C1198">
        <w:tc>
          <w:tcPr>
            <w:tcW w:w="898" w:type="dxa"/>
            <w:vMerge w:val="restart"/>
          </w:tcPr>
          <w:p w14:paraId="594E84C9" w14:textId="4FEFA4C5" w:rsidR="00C83A27" w:rsidRPr="008C375B" w:rsidRDefault="00C83A27" w:rsidP="00C83A27">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8</w:t>
            </w:r>
          </w:p>
        </w:tc>
        <w:tc>
          <w:tcPr>
            <w:tcW w:w="1683" w:type="dxa"/>
            <w:vMerge w:val="restart"/>
            <w:tcBorders>
              <w:top w:val="single" w:sz="6" w:space="0" w:color="000000"/>
              <w:left w:val="single" w:sz="6" w:space="0" w:color="000000"/>
              <w:right w:val="single" w:sz="4" w:space="0" w:color="auto"/>
            </w:tcBorders>
          </w:tcPr>
          <w:p w14:paraId="3448F33A" w14:textId="77777777" w:rsidR="00C83A27" w:rsidRPr="008358E2" w:rsidRDefault="00C83A27" w:rsidP="00C83A27">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76505D47" w14:textId="4AF6075D"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0417746B" w14:textId="5B8549FC" w:rsidR="00C83A27" w:rsidRPr="00C93381" w:rsidRDefault="00C83A27"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12D9D7A9"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4A33170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C83A27" w:rsidRPr="008358E2" w14:paraId="2C343F3C" w14:textId="77777777" w:rsidTr="002C1198">
        <w:tc>
          <w:tcPr>
            <w:tcW w:w="898" w:type="dxa"/>
            <w:vMerge/>
          </w:tcPr>
          <w:p w14:paraId="027ACDD2"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C36AF8E"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8F9B242" w14:textId="374D727A"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3E384606" w14:textId="372CA08A"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5,02 мм</w:t>
            </w:r>
          </w:p>
        </w:tc>
        <w:tc>
          <w:tcPr>
            <w:tcW w:w="901" w:type="dxa"/>
            <w:vMerge/>
          </w:tcPr>
          <w:p w14:paraId="0FE328ED"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8A5D049"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71E0A7DC" w14:textId="77777777" w:rsidTr="002C1198">
        <w:tc>
          <w:tcPr>
            <w:tcW w:w="898" w:type="dxa"/>
            <w:vMerge/>
          </w:tcPr>
          <w:p w14:paraId="6B6ABBE8"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8B7AEAF"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9B57612" w14:textId="357065EF"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017F6C2E" w14:textId="34034EED"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1065D9CF"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E619D6A"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47C7EBD3" w14:textId="77777777" w:rsidTr="002C1198">
        <w:tc>
          <w:tcPr>
            <w:tcW w:w="898" w:type="dxa"/>
            <w:vMerge/>
          </w:tcPr>
          <w:p w14:paraId="52949BE5"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A2D70E4"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C50A65B" w14:textId="7DF7B069"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2D0ACE7F" w14:textId="2237B5F1"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12A0A506"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7E78436"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50D98577" w14:textId="77777777" w:rsidTr="002C1198">
        <w:tc>
          <w:tcPr>
            <w:tcW w:w="898" w:type="dxa"/>
            <w:vMerge/>
          </w:tcPr>
          <w:p w14:paraId="5BAEE02F"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EDB3F71"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C1DC01F" w14:textId="4E4B9386"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3C603895" w14:textId="446765A1"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5267855E"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8744DCC"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254604DC" w14:textId="77777777" w:rsidTr="002C1198">
        <w:tc>
          <w:tcPr>
            <w:tcW w:w="898" w:type="dxa"/>
            <w:vMerge/>
          </w:tcPr>
          <w:p w14:paraId="43E217D2"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3B8BB37"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0F30458" w14:textId="4DB2A52F"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35FA9C3B" w14:textId="5977D1CA"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6A484B70"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282F6E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3C141703" w14:textId="77777777" w:rsidTr="002C1198">
        <w:tc>
          <w:tcPr>
            <w:tcW w:w="898" w:type="dxa"/>
            <w:vMerge/>
          </w:tcPr>
          <w:p w14:paraId="0A352DCA"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52A44E6"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4B82ACA"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084E839E"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471BFE05"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17ECD372"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737876C8" w14:textId="77777777"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p w14:paraId="31A1ECF8" w14:textId="66E3FB4B" w:rsidR="00C83A27" w:rsidRPr="00C93381" w:rsidRDefault="00C83A27" w:rsidP="00C83A27">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2C0CAF86" w14:textId="6F71C399"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7DB681D1"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D9F1C78"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C83A27" w:rsidRPr="008358E2" w14:paraId="2EC504FA" w14:textId="77777777" w:rsidTr="002C1198">
        <w:tc>
          <w:tcPr>
            <w:tcW w:w="898" w:type="dxa"/>
            <w:vMerge/>
          </w:tcPr>
          <w:p w14:paraId="69C3ABBF" w14:textId="77777777" w:rsidR="00C83A27" w:rsidRPr="008C375B" w:rsidRDefault="00C83A27" w:rsidP="00C83A27">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2A0C08A" w14:textId="77777777" w:rsidR="00C83A27" w:rsidRPr="008358E2" w:rsidRDefault="00C83A27" w:rsidP="00C83A27">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D7BACF0" w14:textId="7A69C8FA" w:rsidR="00C83A27" w:rsidRPr="00C93381" w:rsidRDefault="00C83A27" w:rsidP="00C83A27">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1CA658F1" w14:textId="47501D86" w:rsidR="00C83A27" w:rsidRPr="00C93381" w:rsidRDefault="00C83A27" w:rsidP="00C83A27">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34AEE2A7"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439F6FD" w14:textId="77777777" w:rsidR="00C83A27" w:rsidRPr="008358E2" w:rsidRDefault="00C83A27" w:rsidP="00C83A27">
            <w:pPr>
              <w:autoSpaceDE w:val="0"/>
              <w:autoSpaceDN w:val="0"/>
              <w:jc w:val="center"/>
              <w:rPr>
                <w:rFonts w:ascii="Times New Roman" w:hAnsi="Times New Roman" w:cs="Times New Roman"/>
                <w:color w:val="151515"/>
                <w:shd w:val="clear" w:color="auto" w:fill="FFFFFF"/>
              </w:rPr>
            </w:pPr>
          </w:p>
        </w:tc>
      </w:tr>
      <w:tr w:rsidR="006D3A8E" w:rsidRPr="008358E2" w14:paraId="16E95A13" w14:textId="77777777" w:rsidTr="002C1198">
        <w:tc>
          <w:tcPr>
            <w:tcW w:w="898" w:type="dxa"/>
            <w:vMerge w:val="restart"/>
          </w:tcPr>
          <w:p w14:paraId="6995866E" w14:textId="5A158256"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9</w:t>
            </w:r>
          </w:p>
        </w:tc>
        <w:tc>
          <w:tcPr>
            <w:tcW w:w="1683" w:type="dxa"/>
            <w:vMerge w:val="restart"/>
            <w:tcBorders>
              <w:top w:val="single" w:sz="6" w:space="0" w:color="000000"/>
              <w:left w:val="single" w:sz="6" w:space="0" w:color="000000"/>
              <w:right w:val="single" w:sz="4" w:space="0" w:color="auto"/>
            </w:tcBorders>
          </w:tcPr>
          <w:p w14:paraId="28530BBE" w14:textId="77777777" w:rsidR="006D3A8E" w:rsidRPr="008358E2" w:rsidRDefault="006D3A8E" w:rsidP="006D3A8E">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1654AC1A" w14:textId="580E56FE"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495B112D" w14:textId="392C2C9C" w:rsidR="006D3A8E" w:rsidRPr="00C93381" w:rsidRDefault="006D3A8E"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45AEB9D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5B1D87A3"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6D3A8E" w:rsidRPr="008358E2" w14:paraId="5FF38154" w14:textId="77777777" w:rsidTr="002C1198">
        <w:tc>
          <w:tcPr>
            <w:tcW w:w="898" w:type="dxa"/>
            <w:vMerge/>
          </w:tcPr>
          <w:p w14:paraId="113146EC"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A7A922B"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B464B92" w14:textId="45EF8775"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12CDF29D" w14:textId="63232675"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7,00 мм</w:t>
            </w:r>
          </w:p>
        </w:tc>
        <w:tc>
          <w:tcPr>
            <w:tcW w:w="901" w:type="dxa"/>
            <w:vMerge/>
          </w:tcPr>
          <w:p w14:paraId="01E12AF5"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639BC24"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0B57F0D2" w14:textId="77777777" w:rsidTr="002C1198">
        <w:tc>
          <w:tcPr>
            <w:tcW w:w="898" w:type="dxa"/>
            <w:vMerge/>
          </w:tcPr>
          <w:p w14:paraId="1BB5529A"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62EA4AE"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6706CAC" w14:textId="252A7869"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7205C492" w14:textId="695A1362"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6252F6D2"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3D3B1C7"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653D20BA" w14:textId="77777777" w:rsidTr="002C1198">
        <w:tc>
          <w:tcPr>
            <w:tcW w:w="898" w:type="dxa"/>
            <w:vMerge/>
          </w:tcPr>
          <w:p w14:paraId="47BE4D61"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AAB58B4"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A76E2C2" w14:textId="3FA67C21"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4DE5FF7F" w14:textId="70F4DC8C"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0B878ED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A80AB6B"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6672F8DE" w14:textId="77777777" w:rsidTr="002C1198">
        <w:tc>
          <w:tcPr>
            <w:tcW w:w="898" w:type="dxa"/>
            <w:vMerge/>
          </w:tcPr>
          <w:p w14:paraId="751D7F3F"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07A78183"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020282D" w14:textId="7CBDC989"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2CB218EC" w14:textId="17E99584"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4772CFA7"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A95232B"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584B54ED" w14:textId="77777777" w:rsidTr="002C1198">
        <w:tc>
          <w:tcPr>
            <w:tcW w:w="898" w:type="dxa"/>
            <w:vMerge/>
          </w:tcPr>
          <w:p w14:paraId="63C24B17"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FC7A785"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9725DF4" w14:textId="7719AF75"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538B1BCD" w14:textId="2F6D18C9"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1AB6703A"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3FC11F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5D422B37" w14:textId="77777777" w:rsidTr="002C1198">
        <w:tc>
          <w:tcPr>
            <w:tcW w:w="898" w:type="dxa"/>
            <w:vMerge/>
          </w:tcPr>
          <w:p w14:paraId="5D05FA83"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49685B71"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75CA579"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0844CD41"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5282F63A"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052CF115"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28295639"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p w14:paraId="4388CE73" w14:textId="119E729D" w:rsidR="006D3A8E" w:rsidRPr="00C93381" w:rsidRDefault="006D3A8E" w:rsidP="006D3A8E">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7264E7CB" w14:textId="54DD86E6"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241D44AB"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1E01995"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17FBE156" w14:textId="77777777" w:rsidTr="002C1198">
        <w:tc>
          <w:tcPr>
            <w:tcW w:w="898" w:type="dxa"/>
            <w:vMerge/>
          </w:tcPr>
          <w:p w14:paraId="4E80BEC3"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C231A41"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267947C" w14:textId="518CF640"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7AB81510" w14:textId="27CFE725"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030CF39D"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2EA779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1984DD5F" w14:textId="77777777" w:rsidTr="002C1198">
        <w:tc>
          <w:tcPr>
            <w:tcW w:w="898" w:type="dxa"/>
            <w:vMerge w:val="restart"/>
          </w:tcPr>
          <w:p w14:paraId="534214B7" w14:textId="1EA0ABC0"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10</w:t>
            </w:r>
          </w:p>
        </w:tc>
        <w:tc>
          <w:tcPr>
            <w:tcW w:w="1683" w:type="dxa"/>
            <w:vMerge w:val="restart"/>
            <w:tcBorders>
              <w:top w:val="single" w:sz="6" w:space="0" w:color="000000"/>
              <w:left w:val="single" w:sz="6" w:space="0" w:color="000000"/>
              <w:right w:val="single" w:sz="4" w:space="0" w:color="auto"/>
            </w:tcBorders>
          </w:tcPr>
          <w:p w14:paraId="29219BA1" w14:textId="77777777" w:rsidR="006D3A8E" w:rsidRPr="008358E2" w:rsidRDefault="006D3A8E" w:rsidP="006D3A8E">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2B575E0B" w14:textId="0F879C34"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51BF8FE1" w14:textId="60803C9C" w:rsidR="006D3A8E" w:rsidRPr="00C93381" w:rsidRDefault="006D3A8E"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3CFF9A4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34CF8DE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6D3A8E" w:rsidRPr="008358E2" w14:paraId="61F9528D" w14:textId="77777777" w:rsidTr="002C1198">
        <w:tc>
          <w:tcPr>
            <w:tcW w:w="898" w:type="dxa"/>
            <w:vMerge/>
          </w:tcPr>
          <w:p w14:paraId="192D4D4C"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9FB1088"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2FB62CE4" w14:textId="0EDEFB26"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Номинальный диаметр </w:t>
            </w:r>
            <w:r w:rsidR="00C93381" w:rsidRPr="00C93381">
              <w:rPr>
                <w:rFonts w:ascii="Times New Roman" w:hAnsi="Times New Roman" w:cs="Times New Roman"/>
                <w:color w:val="151515"/>
                <w:shd w:val="clear" w:color="auto" w:fill="FFFFFF"/>
              </w:rPr>
              <w:t>отверстия кольца</w:t>
            </w:r>
          </w:p>
        </w:tc>
        <w:tc>
          <w:tcPr>
            <w:tcW w:w="1701" w:type="dxa"/>
            <w:tcBorders>
              <w:top w:val="single" w:sz="4" w:space="0" w:color="auto"/>
              <w:bottom w:val="single" w:sz="4" w:space="0" w:color="auto"/>
            </w:tcBorders>
          </w:tcPr>
          <w:p w14:paraId="7AE4E77D" w14:textId="74554BBC"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7,02 мм</w:t>
            </w:r>
          </w:p>
        </w:tc>
        <w:tc>
          <w:tcPr>
            <w:tcW w:w="901" w:type="dxa"/>
            <w:vMerge/>
          </w:tcPr>
          <w:p w14:paraId="3A919D3F"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F4A5705"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7A395BD0" w14:textId="77777777" w:rsidTr="002C1198">
        <w:tc>
          <w:tcPr>
            <w:tcW w:w="898" w:type="dxa"/>
            <w:vMerge/>
          </w:tcPr>
          <w:p w14:paraId="34E0CF41"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F7BB6E6"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8245791" w14:textId="105658E1"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6540307D" w14:textId="5B9C5CD8"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6A910AF1"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95DB018"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610C990E" w14:textId="77777777" w:rsidTr="002C1198">
        <w:tc>
          <w:tcPr>
            <w:tcW w:w="898" w:type="dxa"/>
            <w:vMerge/>
          </w:tcPr>
          <w:p w14:paraId="05842544"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99647FE"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554AE25" w14:textId="18A2B1A6"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2CA9973C" w14:textId="3485E55A"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011BB1D1"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E814A50"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03A8E634" w14:textId="77777777" w:rsidTr="002C1198">
        <w:tc>
          <w:tcPr>
            <w:tcW w:w="898" w:type="dxa"/>
            <w:vMerge/>
          </w:tcPr>
          <w:p w14:paraId="3B58AA0E"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380B5E6"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BCF1817" w14:textId="0FBC8271"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22DBF489" w14:textId="4DE4ED3C"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6B40FEDD"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77E4EFC"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2D0BDAE0" w14:textId="77777777" w:rsidTr="002C1198">
        <w:tc>
          <w:tcPr>
            <w:tcW w:w="898" w:type="dxa"/>
            <w:vMerge/>
          </w:tcPr>
          <w:p w14:paraId="01940567"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69FEFD9"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0C130D9" w14:textId="626DFBE0"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w:t>
            </w:r>
            <w:r w:rsidRPr="00C93381">
              <w:rPr>
                <w:rFonts w:ascii="Times New Roman" w:hAnsi="Times New Roman" w:cs="Times New Roman"/>
                <w:color w:val="151515"/>
                <w:shd w:val="clear" w:color="auto" w:fill="FFFFFF"/>
              </w:rPr>
              <w:lastRenderedPageBreak/>
              <w:t>направлений неровностей поверхности»</w:t>
            </w:r>
          </w:p>
        </w:tc>
        <w:tc>
          <w:tcPr>
            <w:tcW w:w="1701" w:type="dxa"/>
            <w:tcBorders>
              <w:top w:val="single" w:sz="4" w:space="0" w:color="auto"/>
              <w:bottom w:val="single" w:sz="4" w:space="0" w:color="auto"/>
            </w:tcBorders>
          </w:tcPr>
          <w:p w14:paraId="6E7BD214" w14:textId="30649B7D"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lastRenderedPageBreak/>
              <w:t>Не более 0,04 мкм</w:t>
            </w:r>
          </w:p>
        </w:tc>
        <w:tc>
          <w:tcPr>
            <w:tcW w:w="901" w:type="dxa"/>
            <w:vMerge/>
          </w:tcPr>
          <w:p w14:paraId="1F373850"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4781008"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570056FF" w14:textId="77777777" w:rsidTr="002C1198">
        <w:tc>
          <w:tcPr>
            <w:tcW w:w="898" w:type="dxa"/>
            <w:vMerge/>
          </w:tcPr>
          <w:p w14:paraId="3AD8804B"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EBE8A93"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EADDF75"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0F624534"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48058A1F"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1790A3E0" w14:textId="77777777"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0ED6EE44" w14:textId="0747717F"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tc>
        <w:tc>
          <w:tcPr>
            <w:tcW w:w="1701" w:type="dxa"/>
            <w:tcBorders>
              <w:top w:val="single" w:sz="4" w:space="0" w:color="auto"/>
              <w:bottom w:val="single" w:sz="4" w:space="0" w:color="auto"/>
            </w:tcBorders>
          </w:tcPr>
          <w:p w14:paraId="667F5768" w14:textId="41E68A3E"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3E490D2B"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38B030A"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6D3A8E" w:rsidRPr="008358E2" w14:paraId="1271FC9E" w14:textId="77777777" w:rsidTr="002C1198">
        <w:tc>
          <w:tcPr>
            <w:tcW w:w="898" w:type="dxa"/>
            <w:vMerge/>
          </w:tcPr>
          <w:p w14:paraId="43164F9A" w14:textId="77777777" w:rsidR="006D3A8E" w:rsidRPr="00C83A27" w:rsidRDefault="006D3A8E" w:rsidP="006D3A8E">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49F88E0D" w14:textId="77777777" w:rsidR="006D3A8E" w:rsidRPr="008358E2" w:rsidRDefault="006D3A8E" w:rsidP="006D3A8E">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9E76542" w14:textId="4452489C" w:rsidR="006D3A8E" w:rsidRPr="00C93381" w:rsidRDefault="006D3A8E" w:rsidP="006D3A8E">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6D24861E" w14:textId="23B86B94" w:rsidR="006D3A8E" w:rsidRPr="00C93381" w:rsidRDefault="006D3A8E" w:rsidP="006D3A8E">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2D3A1161"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7B9800B" w14:textId="77777777" w:rsidR="006D3A8E" w:rsidRPr="008358E2" w:rsidRDefault="006D3A8E" w:rsidP="006D3A8E">
            <w:pPr>
              <w:autoSpaceDE w:val="0"/>
              <w:autoSpaceDN w:val="0"/>
              <w:jc w:val="center"/>
              <w:rPr>
                <w:rFonts w:ascii="Times New Roman" w:hAnsi="Times New Roman" w:cs="Times New Roman"/>
                <w:color w:val="151515"/>
                <w:shd w:val="clear" w:color="auto" w:fill="FFFFFF"/>
              </w:rPr>
            </w:pPr>
          </w:p>
        </w:tc>
      </w:tr>
      <w:tr w:rsidR="00C93381" w:rsidRPr="008358E2" w14:paraId="73162256" w14:textId="77777777" w:rsidTr="002C1198">
        <w:tc>
          <w:tcPr>
            <w:tcW w:w="898" w:type="dxa"/>
            <w:vMerge w:val="restart"/>
          </w:tcPr>
          <w:p w14:paraId="5196F0FF" w14:textId="5D0B357B"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11</w:t>
            </w:r>
          </w:p>
        </w:tc>
        <w:tc>
          <w:tcPr>
            <w:tcW w:w="1683" w:type="dxa"/>
            <w:vMerge w:val="restart"/>
            <w:tcBorders>
              <w:top w:val="single" w:sz="6" w:space="0" w:color="000000"/>
              <w:left w:val="single" w:sz="6" w:space="0" w:color="000000"/>
              <w:right w:val="single" w:sz="4" w:space="0" w:color="auto"/>
            </w:tcBorders>
          </w:tcPr>
          <w:p w14:paraId="26A8437A" w14:textId="77777777" w:rsidR="00C93381" w:rsidRPr="008358E2" w:rsidRDefault="00C93381" w:rsidP="00C93381">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6A505617" w14:textId="41DCE596"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2703AF10" w14:textId="52608E79"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535FB235"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19447A57"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C93381" w:rsidRPr="008358E2" w14:paraId="2409C146" w14:textId="77777777" w:rsidTr="002C1198">
        <w:tc>
          <w:tcPr>
            <w:tcW w:w="898" w:type="dxa"/>
            <w:vMerge/>
          </w:tcPr>
          <w:p w14:paraId="33302911"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9A43356"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B5252FF" w14:textId="025064D1"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Номинальный диаметр отверстия кольца</w:t>
            </w:r>
          </w:p>
        </w:tc>
        <w:tc>
          <w:tcPr>
            <w:tcW w:w="1701" w:type="dxa"/>
            <w:tcBorders>
              <w:top w:val="single" w:sz="4" w:space="0" w:color="auto"/>
              <w:bottom w:val="single" w:sz="4" w:space="0" w:color="auto"/>
            </w:tcBorders>
          </w:tcPr>
          <w:p w14:paraId="7046B190" w14:textId="0FBAA171"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10,00 мм</w:t>
            </w:r>
          </w:p>
        </w:tc>
        <w:tc>
          <w:tcPr>
            <w:tcW w:w="901" w:type="dxa"/>
            <w:vMerge/>
          </w:tcPr>
          <w:p w14:paraId="6316D29A"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D9A505B"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742A5FD4" w14:textId="77777777" w:rsidTr="002C1198">
        <w:tc>
          <w:tcPr>
            <w:tcW w:w="898" w:type="dxa"/>
            <w:vMerge/>
          </w:tcPr>
          <w:p w14:paraId="25486AFB"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63CDCC6"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7EE7D9B" w14:textId="4DA776FF"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23558FCF" w14:textId="2C8CFF43"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247AAC47"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112FDC7D"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2098E45C" w14:textId="77777777" w:rsidTr="002C1198">
        <w:tc>
          <w:tcPr>
            <w:tcW w:w="898" w:type="dxa"/>
            <w:vMerge/>
          </w:tcPr>
          <w:p w14:paraId="18AB3F9B"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CB3CCE2"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8C8076B" w14:textId="38297306"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4CD15D86" w14:textId="292E842C"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16FDCCBA"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21A3B664"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57B6435C" w14:textId="77777777" w:rsidTr="002C1198">
        <w:tc>
          <w:tcPr>
            <w:tcW w:w="898" w:type="dxa"/>
            <w:vMerge/>
          </w:tcPr>
          <w:p w14:paraId="247D6295"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93BBAB4"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3767DA9" w14:textId="78916166"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73BF7004" w14:textId="7C5288F3"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12394F6E"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BA8D9BF"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31278C51" w14:textId="77777777" w:rsidTr="002C1198">
        <w:tc>
          <w:tcPr>
            <w:tcW w:w="898" w:type="dxa"/>
            <w:vMerge/>
          </w:tcPr>
          <w:p w14:paraId="06430B80"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51CD044"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D6EA555" w14:textId="055CDF12"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28C9858C" w14:textId="56E674B4"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56151344"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190F584"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7C3011F2" w14:textId="77777777" w:rsidTr="002C1198">
        <w:tc>
          <w:tcPr>
            <w:tcW w:w="898" w:type="dxa"/>
            <w:vMerge/>
          </w:tcPr>
          <w:p w14:paraId="553EBE37"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3143190"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217FBF3"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4D297BF5"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4B85484F"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5333E487"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08D2E31E"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p w14:paraId="18BE40EC" w14:textId="1A910515" w:rsidR="00C93381" w:rsidRPr="00C93381" w:rsidRDefault="00C93381" w:rsidP="00C93381">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55CD6EE1" w14:textId="1D5FA1BC"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w:t>
            </w:r>
          </w:p>
        </w:tc>
        <w:tc>
          <w:tcPr>
            <w:tcW w:w="901" w:type="dxa"/>
            <w:vMerge/>
          </w:tcPr>
          <w:p w14:paraId="4523A313"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333FAFB"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5A80AE2E" w14:textId="77777777" w:rsidTr="002C1198">
        <w:tc>
          <w:tcPr>
            <w:tcW w:w="898" w:type="dxa"/>
            <w:vMerge/>
          </w:tcPr>
          <w:p w14:paraId="5B2D7BE8" w14:textId="77777777"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AF761F2"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D92BB6B" w14:textId="78CC66BC"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512CB1F1" w14:textId="548E3866"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3AB33BA0"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9033123"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6421CB87" w14:textId="77777777" w:rsidTr="002C1198">
        <w:tc>
          <w:tcPr>
            <w:tcW w:w="898" w:type="dxa"/>
            <w:vMerge w:val="restart"/>
          </w:tcPr>
          <w:p w14:paraId="1CCA8B4C" w14:textId="1E5BB870" w:rsidR="00C93381" w:rsidRPr="00C83A27" w:rsidRDefault="00C93381" w:rsidP="00C93381">
            <w:pPr>
              <w:autoSpaceDE w:val="0"/>
              <w:autoSpaceDN w:val="0"/>
              <w:ind w:left="360"/>
              <w:jc w:val="center"/>
              <w:rPr>
                <w:rFonts w:ascii="Times New Roman" w:hAnsi="Times New Roman" w:cs="Times New Roman"/>
                <w:color w:val="151515"/>
                <w:shd w:val="clear" w:color="auto" w:fill="FFFFFF"/>
              </w:rPr>
            </w:pPr>
            <w:r>
              <w:rPr>
                <w:rFonts w:ascii="Times New Roman" w:hAnsi="Times New Roman" w:cs="Times New Roman"/>
                <w:color w:val="151515"/>
                <w:shd w:val="clear" w:color="auto" w:fill="FFFFFF"/>
              </w:rPr>
              <w:t>12</w:t>
            </w:r>
          </w:p>
        </w:tc>
        <w:tc>
          <w:tcPr>
            <w:tcW w:w="1683" w:type="dxa"/>
            <w:vMerge w:val="restart"/>
            <w:tcBorders>
              <w:top w:val="single" w:sz="6" w:space="0" w:color="000000"/>
              <w:left w:val="single" w:sz="6" w:space="0" w:color="000000"/>
              <w:right w:val="single" w:sz="4" w:space="0" w:color="auto"/>
            </w:tcBorders>
          </w:tcPr>
          <w:p w14:paraId="214EB3FC" w14:textId="77777777" w:rsidR="00C93381" w:rsidRPr="008358E2" w:rsidRDefault="00C93381" w:rsidP="00C93381">
            <w:pPr>
              <w:autoSpaceDE w:val="0"/>
              <w:autoSpaceDN w:val="0"/>
              <w:rPr>
                <w:rFonts w:ascii="Times New Roman" w:hAnsi="Times New Roman" w:cs="Times New Roman"/>
                <w:color w:val="151515"/>
                <w:shd w:val="clear" w:color="auto" w:fill="FFFFFF"/>
              </w:rPr>
            </w:pPr>
            <w:r w:rsidRPr="003178DC">
              <w:rPr>
                <w:rFonts w:ascii="Times New Roman" w:hAnsi="Times New Roman" w:cs="Times New Roman"/>
                <w:color w:val="151515"/>
                <w:shd w:val="clear" w:color="auto" w:fill="FFFFFF"/>
              </w:rPr>
              <w:t xml:space="preserve">Кольцо образцовое </w:t>
            </w:r>
          </w:p>
        </w:tc>
        <w:tc>
          <w:tcPr>
            <w:tcW w:w="3402" w:type="dxa"/>
            <w:tcBorders>
              <w:top w:val="single" w:sz="4" w:space="0" w:color="auto"/>
              <w:left w:val="single" w:sz="4" w:space="0" w:color="auto"/>
              <w:bottom w:val="single" w:sz="4" w:space="0" w:color="auto"/>
              <w:right w:val="nil"/>
            </w:tcBorders>
          </w:tcPr>
          <w:p w14:paraId="420A5AEF" w14:textId="4E202DF0"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Разряд эталона</w:t>
            </w:r>
          </w:p>
        </w:tc>
        <w:tc>
          <w:tcPr>
            <w:tcW w:w="1701" w:type="dxa"/>
            <w:tcBorders>
              <w:top w:val="single" w:sz="4" w:space="0" w:color="auto"/>
              <w:bottom w:val="single" w:sz="4" w:space="0" w:color="auto"/>
            </w:tcBorders>
          </w:tcPr>
          <w:p w14:paraId="224F5CE4" w14:textId="438F2408"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4 разряд</w:t>
            </w:r>
          </w:p>
        </w:tc>
        <w:tc>
          <w:tcPr>
            <w:tcW w:w="901" w:type="dxa"/>
            <w:vMerge w:val="restart"/>
            <w:tcBorders>
              <w:top w:val="single" w:sz="4" w:space="0" w:color="auto"/>
            </w:tcBorders>
          </w:tcPr>
          <w:p w14:paraId="59AB570A"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roofErr w:type="spellStart"/>
            <w:r>
              <w:rPr>
                <w:rFonts w:ascii="Times New Roman" w:hAnsi="Times New Roman" w:cs="Times New Roman"/>
                <w:color w:val="151515"/>
                <w:shd w:val="clear" w:color="auto" w:fill="FFFFFF"/>
              </w:rPr>
              <w:t>шт</w:t>
            </w:r>
            <w:proofErr w:type="spellEnd"/>
          </w:p>
        </w:tc>
        <w:tc>
          <w:tcPr>
            <w:tcW w:w="800" w:type="dxa"/>
            <w:vMerge w:val="restart"/>
            <w:tcBorders>
              <w:top w:val="single" w:sz="4" w:space="0" w:color="auto"/>
              <w:left w:val="nil"/>
              <w:right w:val="single" w:sz="4" w:space="0" w:color="auto"/>
            </w:tcBorders>
          </w:tcPr>
          <w:p w14:paraId="1D370E06"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C93381" w:rsidRPr="008358E2" w14:paraId="4B508D1A" w14:textId="77777777" w:rsidTr="002C1198">
        <w:tc>
          <w:tcPr>
            <w:tcW w:w="898" w:type="dxa"/>
            <w:vMerge/>
          </w:tcPr>
          <w:p w14:paraId="7F89E197"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67A05F1B"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0E6D7564" w14:textId="39DAE839"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Номинальный диаметр отверстия кольца</w:t>
            </w:r>
          </w:p>
        </w:tc>
        <w:tc>
          <w:tcPr>
            <w:tcW w:w="1701" w:type="dxa"/>
            <w:tcBorders>
              <w:top w:val="single" w:sz="4" w:space="0" w:color="auto"/>
              <w:bottom w:val="single" w:sz="4" w:space="0" w:color="auto"/>
            </w:tcBorders>
          </w:tcPr>
          <w:p w14:paraId="183D23FE" w14:textId="280349A4"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10,02 мм</w:t>
            </w:r>
          </w:p>
        </w:tc>
        <w:tc>
          <w:tcPr>
            <w:tcW w:w="901" w:type="dxa"/>
            <w:vMerge/>
          </w:tcPr>
          <w:p w14:paraId="7C9A969E"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1913950"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0CD396A6" w14:textId="77777777" w:rsidTr="002C1198">
        <w:tc>
          <w:tcPr>
            <w:tcW w:w="898" w:type="dxa"/>
            <w:vMerge/>
          </w:tcPr>
          <w:p w14:paraId="6C41EC85"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81B8E7F"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436726F" w14:textId="70BA7583"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номинального диаметра </w:t>
            </w:r>
          </w:p>
        </w:tc>
        <w:tc>
          <w:tcPr>
            <w:tcW w:w="1701" w:type="dxa"/>
            <w:tcBorders>
              <w:top w:val="single" w:sz="4" w:space="0" w:color="auto"/>
              <w:bottom w:val="single" w:sz="4" w:space="0" w:color="auto"/>
            </w:tcBorders>
          </w:tcPr>
          <w:p w14:paraId="07D0CD11" w14:textId="3C3B21E5"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±(0,6+6L) мкм</w:t>
            </w:r>
          </w:p>
        </w:tc>
        <w:tc>
          <w:tcPr>
            <w:tcW w:w="901" w:type="dxa"/>
            <w:vMerge/>
          </w:tcPr>
          <w:p w14:paraId="7057B640"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FF7B47A"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4FBE3128" w14:textId="77777777" w:rsidTr="002C1198">
        <w:tc>
          <w:tcPr>
            <w:tcW w:w="898" w:type="dxa"/>
            <w:vMerge/>
          </w:tcPr>
          <w:p w14:paraId="2C470831"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C1207E2"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AC538E7" w14:textId="4390190B"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Допускаемые отклонения от </w:t>
            </w:r>
            <w:proofErr w:type="spellStart"/>
            <w:r w:rsidRPr="00C93381">
              <w:rPr>
                <w:rFonts w:ascii="Times New Roman" w:hAnsi="Times New Roman" w:cs="Times New Roman"/>
                <w:color w:val="151515"/>
                <w:shd w:val="clear" w:color="auto" w:fill="FFFFFF"/>
              </w:rPr>
              <w:t>круглости</w:t>
            </w:r>
            <w:proofErr w:type="spellEnd"/>
          </w:p>
        </w:tc>
        <w:tc>
          <w:tcPr>
            <w:tcW w:w="1701" w:type="dxa"/>
            <w:tcBorders>
              <w:top w:val="single" w:sz="4" w:space="0" w:color="auto"/>
              <w:bottom w:val="single" w:sz="4" w:space="0" w:color="auto"/>
            </w:tcBorders>
          </w:tcPr>
          <w:p w14:paraId="1B24BA8E" w14:textId="0A1DA672"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0,3 мкм</w:t>
            </w:r>
          </w:p>
        </w:tc>
        <w:tc>
          <w:tcPr>
            <w:tcW w:w="901" w:type="dxa"/>
            <w:vMerge/>
          </w:tcPr>
          <w:p w14:paraId="6B159BBF"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704D723"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39835C42" w14:textId="77777777" w:rsidTr="002C1198">
        <w:tc>
          <w:tcPr>
            <w:tcW w:w="898" w:type="dxa"/>
            <w:vMerge/>
          </w:tcPr>
          <w:p w14:paraId="4E70A465"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25FA0DD"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9AB26E3" w14:textId="2E872906"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Допускаемые отклонения от перпендикулярности базового торца кольца относительно оси отверстия</w:t>
            </w:r>
          </w:p>
        </w:tc>
        <w:tc>
          <w:tcPr>
            <w:tcW w:w="1701" w:type="dxa"/>
            <w:tcBorders>
              <w:top w:val="single" w:sz="4" w:space="0" w:color="auto"/>
              <w:bottom w:val="single" w:sz="4" w:space="0" w:color="auto"/>
            </w:tcBorders>
          </w:tcPr>
          <w:p w14:paraId="75FF9BD1" w14:textId="123D9B35"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16 мкм</w:t>
            </w:r>
          </w:p>
        </w:tc>
        <w:tc>
          <w:tcPr>
            <w:tcW w:w="901" w:type="dxa"/>
            <w:vMerge/>
          </w:tcPr>
          <w:p w14:paraId="6A099A75"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0D776C53"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03F84F14" w14:textId="77777777" w:rsidTr="002C1198">
        <w:tc>
          <w:tcPr>
            <w:tcW w:w="898" w:type="dxa"/>
            <w:vMerge/>
          </w:tcPr>
          <w:p w14:paraId="7F771AFA"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1752E235"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1BCC89E" w14:textId="6077F36E"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 xml:space="preserve">Параметр шероховатости </w:t>
            </w:r>
            <w:proofErr w:type="spellStart"/>
            <w:r w:rsidRPr="00C93381">
              <w:rPr>
                <w:rFonts w:ascii="Times New Roman" w:hAnsi="Times New Roman" w:cs="Times New Roman"/>
                <w:color w:val="151515"/>
                <w:shd w:val="clear" w:color="auto" w:fill="FFFFFF"/>
              </w:rPr>
              <w:t>Ra</w:t>
            </w:r>
            <w:proofErr w:type="spellEnd"/>
            <w:r w:rsidRPr="00C93381">
              <w:rPr>
                <w:rFonts w:ascii="Times New Roman" w:hAnsi="Times New Roman" w:cs="Times New Roman"/>
                <w:color w:val="151515"/>
                <w:shd w:val="clear" w:color="auto" w:fill="FFFFFF"/>
              </w:rPr>
              <w:t xml:space="preserve"> измерительной поверхности по ГОСТ 71448-2024 «Оптика и фотоника. Шероховатость поверхности. Параметры и типы направлений неровностей поверхности»</w:t>
            </w:r>
          </w:p>
        </w:tc>
        <w:tc>
          <w:tcPr>
            <w:tcW w:w="1701" w:type="dxa"/>
            <w:tcBorders>
              <w:top w:val="single" w:sz="4" w:space="0" w:color="auto"/>
              <w:bottom w:val="single" w:sz="4" w:space="0" w:color="auto"/>
            </w:tcBorders>
          </w:tcPr>
          <w:p w14:paraId="22694C89" w14:textId="74C29F1F"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Не более 0,04 мкм</w:t>
            </w:r>
          </w:p>
        </w:tc>
        <w:tc>
          <w:tcPr>
            <w:tcW w:w="901" w:type="dxa"/>
            <w:vMerge/>
          </w:tcPr>
          <w:p w14:paraId="3CA9F644"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F596804"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58438342" w14:textId="77777777" w:rsidTr="002C1198">
        <w:tc>
          <w:tcPr>
            <w:tcW w:w="898" w:type="dxa"/>
            <w:vMerge/>
          </w:tcPr>
          <w:p w14:paraId="67FE5BC6"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2413ACE6"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95F5222"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Комплектация:</w:t>
            </w:r>
          </w:p>
          <w:p w14:paraId="08DED585"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Кольцо</w:t>
            </w:r>
          </w:p>
          <w:p w14:paraId="67B209C2"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Паспорт</w:t>
            </w:r>
          </w:p>
          <w:p w14:paraId="342D4B64"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Укладочный ящик (футляр)</w:t>
            </w:r>
          </w:p>
          <w:p w14:paraId="48B21518" w14:textId="77777777"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Методика поверки</w:t>
            </w:r>
          </w:p>
          <w:p w14:paraId="21DCB199" w14:textId="287029EC" w:rsidR="00C93381" w:rsidRPr="00C93381" w:rsidRDefault="00C93381" w:rsidP="00C93381">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2A95FD58" w14:textId="72E0046B"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lastRenderedPageBreak/>
              <w:t>Наличие</w:t>
            </w:r>
          </w:p>
        </w:tc>
        <w:tc>
          <w:tcPr>
            <w:tcW w:w="901" w:type="dxa"/>
            <w:vMerge/>
          </w:tcPr>
          <w:p w14:paraId="5724ECBD"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E9AEB59"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r w:rsidR="00C93381" w:rsidRPr="008358E2" w14:paraId="1A7D0913" w14:textId="77777777" w:rsidTr="002C1198">
        <w:tc>
          <w:tcPr>
            <w:tcW w:w="898" w:type="dxa"/>
            <w:vMerge/>
          </w:tcPr>
          <w:p w14:paraId="310F5138" w14:textId="77777777" w:rsidR="00C93381" w:rsidRPr="008C375B" w:rsidRDefault="00C93381" w:rsidP="00C93381">
            <w:pPr>
              <w:pStyle w:val="a4"/>
              <w:numPr>
                <w:ilvl w:val="0"/>
                <w:numId w:val="30"/>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3ABADCE" w14:textId="77777777" w:rsidR="00C93381" w:rsidRPr="008358E2" w:rsidRDefault="00C93381" w:rsidP="00C93381">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9EE353D" w14:textId="171680BF" w:rsidR="00C93381" w:rsidRPr="00C93381" w:rsidRDefault="00C93381" w:rsidP="00C93381">
            <w:pPr>
              <w:autoSpaceDE w:val="0"/>
              <w:autoSpaceDN w:val="0"/>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Наличие действующей первичной  поверки в органах Росстандарта</w:t>
            </w:r>
          </w:p>
        </w:tc>
        <w:tc>
          <w:tcPr>
            <w:tcW w:w="1701" w:type="dxa"/>
            <w:tcBorders>
              <w:top w:val="single" w:sz="4" w:space="0" w:color="auto"/>
              <w:bottom w:val="single" w:sz="4" w:space="0" w:color="auto"/>
            </w:tcBorders>
          </w:tcPr>
          <w:p w14:paraId="727D5D91" w14:textId="5555ED3C" w:rsidR="00C93381" w:rsidRPr="00C93381" w:rsidRDefault="00C93381" w:rsidP="00C93381">
            <w:pPr>
              <w:autoSpaceDE w:val="0"/>
              <w:autoSpaceDN w:val="0"/>
              <w:jc w:val="center"/>
              <w:rPr>
                <w:rFonts w:ascii="Times New Roman" w:hAnsi="Times New Roman" w:cs="Times New Roman"/>
                <w:color w:val="151515"/>
                <w:shd w:val="clear" w:color="auto" w:fill="FFFFFF"/>
              </w:rPr>
            </w:pPr>
            <w:r w:rsidRPr="00C93381">
              <w:rPr>
                <w:rFonts w:ascii="Times New Roman" w:hAnsi="Times New Roman" w:cs="Times New Roman"/>
                <w:color w:val="151515"/>
                <w:shd w:val="clear" w:color="auto" w:fill="FFFFFF"/>
              </w:rPr>
              <w:t>соответствие</w:t>
            </w:r>
          </w:p>
        </w:tc>
        <w:tc>
          <w:tcPr>
            <w:tcW w:w="901" w:type="dxa"/>
            <w:vMerge/>
          </w:tcPr>
          <w:p w14:paraId="4E7B7FE8"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72E6C769" w14:textId="77777777" w:rsidR="00C93381" w:rsidRPr="008358E2" w:rsidRDefault="00C93381" w:rsidP="00C93381">
            <w:pPr>
              <w:autoSpaceDE w:val="0"/>
              <w:autoSpaceDN w:val="0"/>
              <w:jc w:val="center"/>
              <w:rPr>
                <w:rFonts w:ascii="Times New Roman" w:hAnsi="Times New Roman" w:cs="Times New Roman"/>
                <w:color w:val="151515"/>
                <w:shd w:val="clear" w:color="auto" w:fill="FFFFFF"/>
              </w:rPr>
            </w:pPr>
          </w:p>
        </w:tc>
      </w:tr>
    </w:tbl>
    <w:p w14:paraId="46E2806B" w14:textId="77777777" w:rsidR="00755345" w:rsidRPr="008358E2" w:rsidRDefault="00755345" w:rsidP="008358E2">
      <w:pPr>
        <w:spacing w:after="0" w:line="240" w:lineRule="auto"/>
        <w:ind w:firstLine="284"/>
        <w:jc w:val="both"/>
        <w:rPr>
          <w:rFonts w:ascii="Times New Roman" w:hAnsi="Times New Roman" w:cs="Times New Roman"/>
        </w:rPr>
      </w:pPr>
    </w:p>
    <w:p w14:paraId="44CE9F29" w14:textId="621E9B87" w:rsidR="008477DB" w:rsidRPr="008358E2" w:rsidRDefault="002048F2" w:rsidP="008358E2">
      <w:pPr>
        <w:spacing w:after="0" w:line="240" w:lineRule="auto"/>
        <w:ind w:right="-284"/>
        <w:jc w:val="both"/>
        <w:rPr>
          <w:rFonts w:ascii="Times New Roman" w:hAnsi="Times New Roman" w:cs="Times New Roman"/>
          <w:shd w:val="clear" w:color="auto" w:fill="F9FAFB"/>
        </w:rPr>
      </w:pPr>
      <w:bookmarkStart w:id="2" w:name="_Hlk228371006"/>
      <w:r w:rsidRPr="008358E2">
        <w:rPr>
          <w:rFonts w:ascii="Times New Roman" w:hAnsi="Times New Roman" w:cs="Times New Roman"/>
          <w:b/>
          <w:bCs/>
          <w:shd w:val="clear" w:color="auto" w:fill="F9FAFB"/>
        </w:rPr>
        <w:t>2. Место поставки:</w:t>
      </w:r>
      <w:r w:rsidRPr="008358E2">
        <w:rPr>
          <w:rFonts w:ascii="Times New Roman" w:hAnsi="Times New Roman" w:cs="Times New Roman"/>
          <w:shd w:val="clear" w:color="auto" w:fill="F9FAFB"/>
        </w:rPr>
        <w:t xml:space="preserve"> </w:t>
      </w:r>
      <w:r w:rsidR="008477DB" w:rsidRPr="008358E2">
        <w:rPr>
          <w:rFonts w:ascii="Times New Roman" w:hAnsi="Times New Roman" w:cs="Times New Roman"/>
          <w:shd w:val="clear" w:color="auto" w:fill="F9FAFB"/>
        </w:rPr>
        <w:t>680000, Хабаровский край, город Хабаровск, ул</w:t>
      </w:r>
      <w:r w:rsidR="00976408">
        <w:rPr>
          <w:rFonts w:ascii="Times New Roman" w:hAnsi="Times New Roman" w:cs="Times New Roman"/>
          <w:shd w:val="clear" w:color="auto" w:fill="F9FAFB"/>
        </w:rPr>
        <w:t>.</w:t>
      </w:r>
      <w:r w:rsidR="008477DB" w:rsidRPr="008358E2">
        <w:rPr>
          <w:rFonts w:ascii="Times New Roman" w:hAnsi="Times New Roman" w:cs="Times New Roman"/>
          <w:shd w:val="clear" w:color="auto" w:fill="F9FAFB"/>
        </w:rPr>
        <w:t xml:space="preserve"> Карла Маркса, д. 65</w:t>
      </w:r>
    </w:p>
    <w:p w14:paraId="26B1FDBD" w14:textId="2A99FD6D" w:rsidR="00587C14" w:rsidRPr="008358E2" w:rsidRDefault="002048F2" w:rsidP="008358E2">
      <w:pPr>
        <w:spacing w:after="0" w:line="240" w:lineRule="auto"/>
        <w:ind w:right="-284"/>
        <w:jc w:val="both"/>
        <w:rPr>
          <w:rFonts w:ascii="Times New Roman" w:hAnsi="Times New Roman" w:cs="Times New Roman"/>
          <w:lang w:eastAsia="ar-SA"/>
        </w:rPr>
      </w:pPr>
      <w:r w:rsidRPr="008358E2">
        <w:rPr>
          <w:rFonts w:ascii="Times New Roman" w:hAnsi="Times New Roman" w:cs="Times New Roman"/>
          <w:b/>
          <w:bCs/>
          <w:shd w:val="clear" w:color="auto" w:fill="F9FAFB"/>
        </w:rPr>
        <w:t>3. Срок поставки</w:t>
      </w:r>
      <w:r w:rsidRPr="008358E2">
        <w:rPr>
          <w:rFonts w:ascii="Times New Roman" w:hAnsi="Times New Roman" w:cs="Times New Roman"/>
          <w:b/>
          <w:bCs/>
          <w:highlight w:val="yellow"/>
          <w:shd w:val="clear" w:color="auto" w:fill="F9FAFB"/>
        </w:rPr>
        <w:t>:</w:t>
      </w:r>
      <w:r w:rsidRPr="008358E2">
        <w:rPr>
          <w:rFonts w:ascii="Times New Roman" w:hAnsi="Times New Roman" w:cs="Times New Roman"/>
          <w:highlight w:val="yellow"/>
          <w:shd w:val="clear" w:color="auto" w:fill="F9FAFB"/>
        </w:rPr>
        <w:t xml:space="preserve"> </w:t>
      </w:r>
      <w:bookmarkEnd w:id="2"/>
      <w:r w:rsidR="00EF5FAF" w:rsidRPr="008358E2">
        <w:rPr>
          <w:rFonts w:ascii="Times New Roman" w:hAnsi="Times New Roman" w:cs="Times New Roman"/>
          <w:highlight w:val="yellow"/>
          <w:shd w:val="clear" w:color="auto" w:fill="F9FAFB"/>
        </w:rPr>
        <w:t xml:space="preserve">в течение </w:t>
      </w:r>
      <w:r w:rsidR="003178DC">
        <w:rPr>
          <w:rFonts w:ascii="Times New Roman" w:hAnsi="Times New Roman" w:cs="Times New Roman"/>
          <w:highlight w:val="yellow"/>
          <w:shd w:val="clear" w:color="auto" w:fill="F9FAFB"/>
        </w:rPr>
        <w:t>90</w:t>
      </w:r>
      <w:r w:rsidR="00EF5FAF" w:rsidRPr="008358E2">
        <w:rPr>
          <w:rFonts w:ascii="Times New Roman" w:hAnsi="Times New Roman" w:cs="Times New Roman"/>
          <w:highlight w:val="yellow"/>
          <w:shd w:val="clear" w:color="auto" w:fill="F9FAFB"/>
        </w:rPr>
        <w:t xml:space="preserve"> календарных дней с даты заключения договора.</w:t>
      </w:r>
    </w:p>
    <w:p w14:paraId="156011E8" w14:textId="1B9358DC" w:rsidR="00587C14" w:rsidRPr="008358E2" w:rsidRDefault="00587C14" w:rsidP="008358E2">
      <w:pPr>
        <w:spacing w:after="0" w:line="240" w:lineRule="auto"/>
        <w:jc w:val="both"/>
        <w:rPr>
          <w:rFonts w:ascii="Times New Roman" w:hAnsi="Times New Roman" w:cs="Times New Roman"/>
          <w:lang w:eastAsia="zh-CN"/>
        </w:rPr>
      </w:pPr>
      <w:r w:rsidRPr="008358E2">
        <w:rPr>
          <w:rFonts w:ascii="Times New Roman" w:hAnsi="Times New Roman" w:cs="Times New Roman"/>
        </w:rPr>
        <w:t>3.1. Доставка, погрузочно-разгрузочные работы производятся за счет Поставщика.</w:t>
      </w:r>
    </w:p>
    <w:p w14:paraId="132196F9" w14:textId="5B225DB9" w:rsidR="008358E2" w:rsidRPr="008358E2" w:rsidRDefault="008358E2" w:rsidP="008358E2">
      <w:pPr>
        <w:widowControl w:val="0"/>
        <w:spacing w:after="0" w:line="240" w:lineRule="auto"/>
        <w:ind w:right="-284"/>
        <w:jc w:val="both"/>
        <w:rPr>
          <w:rFonts w:ascii="Times New Roman" w:hAnsi="Times New Roman" w:cs="Times New Roman"/>
        </w:rPr>
      </w:pPr>
      <w:r>
        <w:rPr>
          <w:rFonts w:ascii="Times New Roman" w:hAnsi="Times New Roman" w:cs="Times New Roman"/>
          <w:b/>
        </w:rPr>
        <w:t>4.</w:t>
      </w:r>
      <w:r w:rsidRPr="008358E2">
        <w:rPr>
          <w:rFonts w:ascii="Times New Roman" w:hAnsi="Times New Roman" w:cs="Times New Roman"/>
          <w:b/>
        </w:rPr>
        <w:t>Требования к качеству, безопасности поставляемого товара:</w:t>
      </w:r>
    </w:p>
    <w:p w14:paraId="0AA98708"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 xml:space="preserve">4.1. Поставляемый товар должен соответствовать заданным функциональным и качественным характеристикам; </w:t>
      </w:r>
    </w:p>
    <w:p w14:paraId="24ADF6B4"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 а именно:</w:t>
      </w:r>
    </w:p>
    <w:p w14:paraId="16A0F317" w14:textId="77777777" w:rsid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55F2299B" w14:textId="0A650FDF" w:rsidR="00976408" w:rsidRPr="008358E2" w:rsidRDefault="00976408" w:rsidP="008358E2">
      <w:pPr>
        <w:widowControl w:val="0"/>
        <w:spacing w:after="0" w:line="240" w:lineRule="auto"/>
        <w:jc w:val="both"/>
        <w:rPr>
          <w:rFonts w:ascii="Times New Roman" w:hAnsi="Times New Roman" w:cs="Times New Roman"/>
        </w:rPr>
      </w:pPr>
      <w:r>
        <w:rPr>
          <w:rFonts w:ascii="Times New Roman" w:hAnsi="Times New Roman" w:cs="Times New Roman"/>
        </w:rPr>
        <w:t>- наличие первичной поверки в органах Росстандарта обязательно.</w:t>
      </w:r>
    </w:p>
    <w:p w14:paraId="379A85DC"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3E0E0DDB"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3C366898" w14:textId="77777777" w:rsidR="008358E2" w:rsidRPr="008358E2" w:rsidRDefault="008358E2" w:rsidP="008358E2">
      <w:pPr>
        <w:widowControl w:val="0"/>
        <w:spacing w:after="0" w:line="240" w:lineRule="auto"/>
        <w:jc w:val="both"/>
        <w:rPr>
          <w:rFonts w:ascii="Times New Roman" w:hAnsi="Times New Roman" w:cs="Times New Roman"/>
          <w:b/>
        </w:rPr>
      </w:pPr>
      <w:r w:rsidRPr="008358E2">
        <w:rPr>
          <w:rFonts w:ascii="Times New Roman" w:hAnsi="Times New Roman" w:cs="Times New Roman"/>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0E57677D"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b/>
        </w:rPr>
        <w:t>5. Требования к упаковке и маркировке поставляемого товара:</w:t>
      </w:r>
    </w:p>
    <w:p w14:paraId="4A29D8D6"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42706CF3"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6E106CA2"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5.3. Поставщик несет ответственность за ненадлежащую упаковку, не обеспечивающую сохранность товара при его хранении и транспортировании;</w:t>
      </w:r>
    </w:p>
    <w:p w14:paraId="07247233" w14:textId="77777777" w:rsidR="008358E2" w:rsidRPr="008358E2" w:rsidRDefault="008358E2" w:rsidP="008358E2">
      <w:pPr>
        <w:widowControl w:val="0"/>
        <w:spacing w:after="0" w:line="240" w:lineRule="auto"/>
        <w:jc w:val="both"/>
        <w:rPr>
          <w:rFonts w:ascii="Times New Roman" w:hAnsi="Times New Roman" w:cs="Times New Roman"/>
          <w:b/>
        </w:rPr>
      </w:pPr>
      <w:r w:rsidRPr="008358E2">
        <w:rPr>
          <w:rFonts w:ascii="Times New Roman" w:hAnsi="Times New Roman" w:cs="Times New Roman"/>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1C3DBF02"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b/>
        </w:rPr>
        <w:t>6. Требования к гарантийному сроку товара и (или) объему предоставления гарантий качества товара:</w:t>
      </w:r>
    </w:p>
    <w:p w14:paraId="07D57736"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 xml:space="preserve">6.1. Гарантия качества товара - в соответствии с гарантийным сроком, установленным производителем. </w:t>
      </w:r>
    </w:p>
    <w:p w14:paraId="234B1109"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6.2. Гарантийные обязательства должны распространяться на каждую единицу товара с момента приемки товара Заказчиком.</w:t>
      </w:r>
    </w:p>
    <w:p w14:paraId="11D94583" w14:textId="77777777" w:rsidR="008358E2" w:rsidRPr="008358E2" w:rsidRDefault="008358E2" w:rsidP="008358E2">
      <w:pPr>
        <w:widowControl w:val="0"/>
        <w:spacing w:after="0" w:line="240" w:lineRule="auto"/>
        <w:jc w:val="both"/>
        <w:rPr>
          <w:rFonts w:ascii="Times New Roman" w:eastAsia="Times New Roman" w:hAnsi="Times New Roman" w:cs="Times New Roman"/>
          <w:b/>
        </w:rPr>
      </w:pPr>
      <w:r w:rsidRPr="008358E2">
        <w:rPr>
          <w:rFonts w:ascii="Times New Roman" w:hAnsi="Times New Roman" w:cs="Times New Roman"/>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1293C3D7" w14:textId="12EE6A22" w:rsidR="00681B6C" w:rsidRPr="008358E2" w:rsidRDefault="00681B6C" w:rsidP="008358E2">
      <w:pPr>
        <w:tabs>
          <w:tab w:val="left" w:pos="7920"/>
        </w:tabs>
        <w:spacing w:after="0" w:line="240" w:lineRule="auto"/>
        <w:jc w:val="both"/>
        <w:rPr>
          <w:rFonts w:ascii="Times New Roman" w:eastAsia="NSimSun" w:hAnsi="Times New Roman" w:cs="Times New Roman"/>
        </w:rPr>
      </w:pPr>
    </w:p>
    <w:sectPr w:rsidR="00681B6C" w:rsidRPr="008358E2" w:rsidSect="00BF3BE8">
      <w:pgSz w:w="11906" w:h="16838"/>
      <w:pgMar w:top="851"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44CF"/>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A4A0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310D91"/>
    <w:multiLevelType w:val="hybridMultilevel"/>
    <w:tmpl w:val="46D27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13C97"/>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E649F6"/>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F39ED"/>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FD52DF"/>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8E01A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D92D7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500914"/>
    <w:multiLevelType w:val="hybridMultilevel"/>
    <w:tmpl w:val="4290E1F6"/>
    <w:lvl w:ilvl="0" w:tplc="12D0112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C9E63C1"/>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B42A8"/>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48679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131DBD"/>
    <w:multiLevelType w:val="hybridMultilevel"/>
    <w:tmpl w:val="BFBAB782"/>
    <w:lvl w:ilvl="0" w:tplc="1700D8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68F3AE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C92A68"/>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2B388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D0975"/>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B261AD"/>
    <w:multiLevelType w:val="hybridMultilevel"/>
    <w:tmpl w:val="E87EA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8270DC"/>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CD2590"/>
    <w:multiLevelType w:val="hybridMultilevel"/>
    <w:tmpl w:val="402ADBB6"/>
    <w:lvl w:ilvl="0" w:tplc="1A3CBBB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C62D90"/>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A555BA"/>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845CDA"/>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7C295F"/>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D93677"/>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1E6443"/>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C2180D"/>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C82500"/>
    <w:multiLevelType w:val="hybridMultilevel"/>
    <w:tmpl w:val="604E0EE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B635E75"/>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71460660">
    <w:abstractNumId w:val="13"/>
  </w:num>
  <w:num w:numId="2" w16cid:durableId="612709858">
    <w:abstractNumId w:val="20"/>
  </w:num>
  <w:num w:numId="3" w16cid:durableId="1028288300">
    <w:abstractNumId w:val="9"/>
  </w:num>
  <w:num w:numId="4" w16cid:durableId="97987088">
    <w:abstractNumId w:val="2"/>
  </w:num>
  <w:num w:numId="5" w16cid:durableId="1595700261">
    <w:abstractNumId w:val="15"/>
  </w:num>
  <w:num w:numId="6" w16cid:durableId="893856517">
    <w:abstractNumId w:val="18"/>
  </w:num>
  <w:num w:numId="7" w16cid:durableId="2083747379">
    <w:abstractNumId w:val="0"/>
  </w:num>
  <w:num w:numId="8" w16cid:durableId="1705055018">
    <w:abstractNumId w:val="5"/>
  </w:num>
  <w:num w:numId="9" w16cid:durableId="870726898">
    <w:abstractNumId w:val="7"/>
  </w:num>
  <w:num w:numId="10" w16cid:durableId="121966434">
    <w:abstractNumId w:val="3"/>
  </w:num>
  <w:num w:numId="11" w16cid:durableId="1538858213">
    <w:abstractNumId w:val="8"/>
  </w:num>
  <w:num w:numId="12" w16cid:durableId="382094912">
    <w:abstractNumId w:val="1"/>
  </w:num>
  <w:num w:numId="13" w16cid:durableId="415132472">
    <w:abstractNumId w:val="4"/>
  </w:num>
  <w:num w:numId="14" w16cid:durableId="835534302">
    <w:abstractNumId w:val="26"/>
  </w:num>
  <w:num w:numId="15" w16cid:durableId="83117378">
    <w:abstractNumId w:val="29"/>
  </w:num>
  <w:num w:numId="16" w16cid:durableId="739251238">
    <w:abstractNumId w:val="17"/>
  </w:num>
  <w:num w:numId="17" w16cid:durableId="1865173093">
    <w:abstractNumId w:val="12"/>
  </w:num>
  <w:num w:numId="18" w16cid:durableId="105589431">
    <w:abstractNumId w:val="25"/>
  </w:num>
  <w:num w:numId="19" w16cid:durableId="2064014346">
    <w:abstractNumId w:val="16"/>
  </w:num>
  <w:num w:numId="20" w16cid:durableId="1357542489">
    <w:abstractNumId w:val="14"/>
  </w:num>
  <w:num w:numId="21" w16cid:durableId="1475373275">
    <w:abstractNumId w:val="24"/>
  </w:num>
  <w:num w:numId="22" w16cid:durableId="206113894">
    <w:abstractNumId w:val="27"/>
  </w:num>
  <w:num w:numId="23" w16cid:durableId="326055024">
    <w:abstractNumId w:val="22"/>
  </w:num>
  <w:num w:numId="24" w16cid:durableId="1980333377">
    <w:abstractNumId w:val="6"/>
  </w:num>
  <w:num w:numId="25" w16cid:durableId="1090736472">
    <w:abstractNumId w:val="23"/>
  </w:num>
  <w:num w:numId="26" w16cid:durableId="297612474">
    <w:abstractNumId w:val="11"/>
  </w:num>
  <w:num w:numId="27" w16cid:durableId="753475036">
    <w:abstractNumId w:val="19"/>
  </w:num>
  <w:num w:numId="28" w16cid:durableId="2129205256">
    <w:abstractNumId w:val="21"/>
  </w:num>
  <w:num w:numId="29" w16cid:durableId="910962850">
    <w:abstractNumId w:val="10"/>
  </w:num>
  <w:num w:numId="30" w16cid:durableId="36826390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35B"/>
    <w:rsid w:val="00014290"/>
    <w:rsid w:val="000253AD"/>
    <w:rsid w:val="0005049A"/>
    <w:rsid w:val="000518F0"/>
    <w:rsid w:val="000805FC"/>
    <w:rsid w:val="00093058"/>
    <w:rsid w:val="000A34A8"/>
    <w:rsid w:val="000B6E7E"/>
    <w:rsid w:val="000D2C6E"/>
    <w:rsid w:val="000D348A"/>
    <w:rsid w:val="000D52BC"/>
    <w:rsid w:val="000D7B46"/>
    <w:rsid w:val="000E19C4"/>
    <w:rsid w:val="000F506F"/>
    <w:rsid w:val="00124348"/>
    <w:rsid w:val="0016578A"/>
    <w:rsid w:val="00196716"/>
    <w:rsid w:val="001E6E34"/>
    <w:rsid w:val="002048F2"/>
    <w:rsid w:val="00242735"/>
    <w:rsid w:val="00244627"/>
    <w:rsid w:val="00250923"/>
    <w:rsid w:val="002638DF"/>
    <w:rsid w:val="00285B24"/>
    <w:rsid w:val="00294B8D"/>
    <w:rsid w:val="002A070A"/>
    <w:rsid w:val="002A19F0"/>
    <w:rsid w:val="002C1198"/>
    <w:rsid w:val="002F3D92"/>
    <w:rsid w:val="00301677"/>
    <w:rsid w:val="00304032"/>
    <w:rsid w:val="0031438E"/>
    <w:rsid w:val="003178DC"/>
    <w:rsid w:val="00334CBC"/>
    <w:rsid w:val="00342A1C"/>
    <w:rsid w:val="0034495C"/>
    <w:rsid w:val="00354314"/>
    <w:rsid w:val="00354A22"/>
    <w:rsid w:val="003610EF"/>
    <w:rsid w:val="00371023"/>
    <w:rsid w:val="003973B2"/>
    <w:rsid w:val="003A2B39"/>
    <w:rsid w:val="003C221D"/>
    <w:rsid w:val="003C420A"/>
    <w:rsid w:val="003C5E5E"/>
    <w:rsid w:val="003E6D6D"/>
    <w:rsid w:val="00404F9E"/>
    <w:rsid w:val="00415234"/>
    <w:rsid w:val="00415625"/>
    <w:rsid w:val="00417C3F"/>
    <w:rsid w:val="004427BC"/>
    <w:rsid w:val="00446F8A"/>
    <w:rsid w:val="00452D0C"/>
    <w:rsid w:val="0045403B"/>
    <w:rsid w:val="0047282D"/>
    <w:rsid w:val="00475357"/>
    <w:rsid w:val="004A5A63"/>
    <w:rsid w:val="004A5DB5"/>
    <w:rsid w:val="004A6816"/>
    <w:rsid w:val="004B1BE5"/>
    <w:rsid w:val="004C39CF"/>
    <w:rsid w:val="004D2315"/>
    <w:rsid w:val="005156C5"/>
    <w:rsid w:val="0052097C"/>
    <w:rsid w:val="00523CD5"/>
    <w:rsid w:val="00553052"/>
    <w:rsid w:val="00560EFA"/>
    <w:rsid w:val="00577B82"/>
    <w:rsid w:val="005863C4"/>
    <w:rsid w:val="0058784F"/>
    <w:rsid w:val="00587C14"/>
    <w:rsid w:val="005950F1"/>
    <w:rsid w:val="005A313A"/>
    <w:rsid w:val="005B1563"/>
    <w:rsid w:val="005B7732"/>
    <w:rsid w:val="005C6363"/>
    <w:rsid w:val="005D3E76"/>
    <w:rsid w:val="005D757B"/>
    <w:rsid w:val="005E262F"/>
    <w:rsid w:val="005E2B4A"/>
    <w:rsid w:val="00617CD0"/>
    <w:rsid w:val="006219B6"/>
    <w:rsid w:val="00626668"/>
    <w:rsid w:val="00656B91"/>
    <w:rsid w:val="00657786"/>
    <w:rsid w:val="006601D4"/>
    <w:rsid w:val="0066547D"/>
    <w:rsid w:val="00681695"/>
    <w:rsid w:val="00681B6C"/>
    <w:rsid w:val="006D0329"/>
    <w:rsid w:val="006D3A8E"/>
    <w:rsid w:val="006F114F"/>
    <w:rsid w:val="00705232"/>
    <w:rsid w:val="007323C4"/>
    <w:rsid w:val="007332C5"/>
    <w:rsid w:val="0073386E"/>
    <w:rsid w:val="00736615"/>
    <w:rsid w:val="00744809"/>
    <w:rsid w:val="00755345"/>
    <w:rsid w:val="00787C36"/>
    <w:rsid w:val="0079408A"/>
    <w:rsid w:val="007E0581"/>
    <w:rsid w:val="007F2F62"/>
    <w:rsid w:val="00804290"/>
    <w:rsid w:val="008059D9"/>
    <w:rsid w:val="008358E2"/>
    <w:rsid w:val="008410D2"/>
    <w:rsid w:val="008477DB"/>
    <w:rsid w:val="00847B76"/>
    <w:rsid w:val="00863C1E"/>
    <w:rsid w:val="0086655B"/>
    <w:rsid w:val="00871AA7"/>
    <w:rsid w:val="00873948"/>
    <w:rsid w:val="008A44C1"/>
    <w:rsid w:val="008B6181"/>
    <w:rsid w:val="008B7259"/>
    <w:rsid w:val="008C375B"/>
    <w:rsid w:val="008C4E79"/>
    <w:rsid w:val="008D4E49"/>
    <w:rsid w:val="008E43D0"/>
    <w:rsid w:val="008F2DBE"/>
    <w:rsid w:val="0090474C"/>
    <w:rsid w:val="00907B18"/>
    <w:rsid w:val="009218AE"/>
    <w:rsid w:val="00930A52"/>
    <w:rsid w:val="009422D6"/>
    <w:rsid w:val="009507AA"/>
    <w:rsid w:val="00976408"/>
    <w:rsid w:val="00980982"/>
    <w:rsid w:val="00986E8E"/>
    <w:rsid w:val="009A6985"/>
    <w:rsid w:val="009B45E4"/>
    <w:rsid w:val="009C5E9A"/>
    <w:rsid w:val="009C7DD5"/>
    <w:rsid w:val="009D3D0C"/>
    <w:rsid w:val="00A11D67"/>
    <w:rsid w:val="00A1487D"/>
    <w:rsid w:val="00A24977"/>
    <w:rsid w:val="00A2678A"/>
    <w:rsid w:val="00A3041E"/>
    <w:rsid w:val="00A85986"/>
    <w:rsid w:val="00A9151D"/>
    <w:rsid w:val="00AA15AC"/>
    <w:rsid w:val="00AB76DB"/>
    <w:rsid w:val="00AC06BC"/>
    <w:rsid w:val="00AD1EC5"/>
    <w:rsid w:val="00AE484B"/>
    <w:rsid w:val="00AE5535"/>
    <w:rsid w:val="00AF0FF2"/>
    <w:rsid w:val="00AF2628"/>
    <w:rsid w:val="00AF581A"/>
    <w:rsid w:val="00B014A0"/>
    <w:rsid w:val="00B02381"/>
    <w:rsid w:val="00B17C7E"/>
    <w:rsid w:val="00B20DBF"/>
    <w:rsid w:val="00B27D4E"/>
    <w:rsid w:val="00B433A6"/>
    <w:rsid w:val="00B473D2"/>
    <w:rsid w:val="00B61D36"/>
    <w:rsid w:val="00B670B3"/>
    <w:rsid w:val="00B71B61"/>
    <w:rsid w:val="00B8035B"/>
    <w:rsid w:val="00B9377E"/>
    <w:rsid w:val="00B963B1"/>
    <w:rsid w:val="00B97394"/>
    <w:rsid w:val="00BA4406"/>
    <w:rsid w:val="00BA738E"/>
    <w:rsid w:val="00BA7428"/>
    <w:rsid w:val="00BC3F1A"/>
    <w:rsid w:val="00BD48EB"/>
    <w:rsid w:val="00BE5753"/>
    <w:rsid w:val="00BF3BE8"/>
    <w:rsid w:val="00BF59E7"/>
    <w:rsid w:val="00C01719"/>
    <w:rsid w:val="00C07738"/>
    <w:rsid w:val="00C1235D"/>
    <w:rsid w:val="00C128C3"/>
    <w:rsid w:val="00C30093"/>
    <w:rsid w:val="00C35041"/>
    <w:rsid w:val="00C448AD"/>
    <w:rsid w:val="00C47573"/>
    <w:rsid w:val="00C476A3"/>
    <w:rsid w:val="00C54D1E"/>
    <w:rsid w:val="00C67C13"/>
    <w:rsid w:val="00C715C0"/>
    <w:rsid w:val="00C7200F"/>
    <w:rsid w:val="00C803A2"/>
    <w:rsid w:val="00C83A27"/>
    <w:rsid w:val="00C93381"/>
    <w:rsid w:val="00CA5ED7"/>
    <w:rsid w:val="00CA7AAE"/>
    <w:rsid w:val="00CC47D8"/>
    <w:rsid w:val="00CD3156"/>
    <w:rsid w:val="00CF5791"/>
    <w:rsid w:val="00D13D58"/>
    <w:rsid w:val="00D2459E"/>
    <w:rsid w:val="00D25854"/>
    <w:rsid w:val="00D31E53"/>
    <w:rsid w:val="00D3518B"/>
    <w:rsid w:val="00D62C15"/>
    <w:rsid w:val="00D968A1"/>
    <w:rsid w:val="00DC7470"/>
    <w:rsid w:val="00DD11D1"/>
    <w:rsid w:val="00DD1BA1"/>
    <w:rsid w:val="00E067B2"/>
    <w:rsid w:val="00E11BA4"/>
    <w:rsid w:val="00E17CB9"/>
    <w:rsid w:val="00E630C4"/>
    <w:rsid w:val="00E638C0"/>
    <w:rsid w:val="00E7286E"/>
    <w:rsid w:val="00E90A94"/>
    <w:rsid w:val="00E91D0B"/>
    <w:rsid w:val="00EC387C"/>
    <w:rsid w:val="00ED34E9"/>
    <w:rsid w:val="00ED5F4E"/>
    <w:rsid w:val="00EE046D"/>
    <w:rsid w:val="00EE6B28"/>
    <w:rsid w:val="00EF5FAF"/>
    <w:rsid w:val="00F15D98"/>
    <w:rsid w:val="00F16BCC"/>
    <w:rsid w:val="00F33DCD"/>
    <w:rsid w:val="00F52986"/>
    <w:rsid w:val="00F529E2"/>
    <w:rsid w:val="00F6241E"/>
    <w:rsid w:val="00F84FFA"/>
    <w:rsid w:val="00F97646"/>
    <w:rsid w:val="00FA2020"/>
    <w:rsid w:val="00FD6D95"/>
    <w:rsid w:val="00FF2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D2D"/>
  <w15:docId w15:val="{6353C069-17C5-47A6-B5FB-66DC511F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qFormat/>
    <w:rsid w:val="009422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qFormat/>
    <w:locked/>
    <w:rsid w:val="009422D6"/>
    <w:rPr>
      <w:rFonts w:ascii="Calibri" w:eastAsia="Times New Roman" w:hAnsi="Calibri" w:cs="Calibri"/>
      <w:szCs w:val="20"/>
      <w:lang w:eastAsia="ru-RU"/>
    </w:rPr>
  </w:style>
  <w:style w:type="table" w:styleId="a3">
    <w:name w:val="Table Grid"/>
    <w:basedOn w:val="a1"/>
    <w:uiPriority w:val="39"/>
    <w:rsid w:val="0094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C420A"/>
    <w:pPr>
      <w:ind w:left="720"/>
      <w:contextualSpacing/>
    </w:pPr>
  </w:style>
  <w:style w:type="paragraph" w:customStyle="1" w:styleId="docdatadocyv52726bqiaagaaeyqcaaagiaiaaaprcqaabd8jaaaaaaaaaaaaaaaaaaaaaaaaaaaaaaaaaaaaaaaaaaaaaaaaaaaaaaaaaaaaaaaaaaaaaaaaaaaaaaaaaaaaaaaaaaaaaaaaaaaaaaaaaaaaaaaaaaaaaaaaaaaaaaaaaaaaaaaaaaaaaaaaaaaaaaaaaaaaaaaaaaaaaaaaaaaaaaaaaaaaaaaaaaaaaaaaaaaaaaaa">
    <w:name w:val="docdata;docy;v5;2726;bqiaagaaeyqcaaagiaiaaaprcqaabd8jaaaaaaaaaaaaaaaaaaaaaaaaaaaaaaaaaaaaaaaaaaaaaaaaaaaaaaaaaaaaaaaaaaaaaaaaaaaaaaaaaaaaaaaaaaaaaaaaaaaaaaaaaaaaaaaaaaaaaaaaaaaaaaaaaaaaaaaaaaaaaaaaaaaaaaaaaaaaaaaaaaaaaaaaaaaaaaaaaaaaaaaaaaaaaaaaaaaaaaaa"/>
    <w:basedOn w:val="a"/>
    <w:rsid w:val="00C803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qFormat/>
    <w:rsid w:val="002048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1995,bqiaagaaeyqcaaagiaiaaaoobqaabbyfaaaaaaaaaaaaaaaaaaaaaaaaaaaaaaaaaaaaaaaaaaaaaaaaaaaaaaaaaaaaaaaaaaaaaaaaaaaaaaaaaaaaaaaaaaaaaaaaaaaaaaaaaaaaaaaaaaaaaaaaaaaaaaaaaaaaaaaaaaaaaaaaaaaaaaaaaaaaaaaaaaaaaaaaaaaaaaaaaaaaaaaaaaaaaaaaaaaaaaaa"/>
    <w:basedOn w:val="a"/>
    <w:qFormat/>
    <w:rsid w:val="002048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784939">
      <w:bodyDiv w:val="1"/>
      <w:marLeft w:val="0"/>
      <w:marRight w:val="0"/>
      <w:marTop w:val="0"/>
      <w:marBottom w:val="0"/>
      <w:divBdr>
        <w:top w:val="none" w:sz="0" w:space="0" w:color="auto"/>
        <w:left w:val="none" w:sz="0" w:space="0" w:color="auto"/>
        <w:bottom w:val="none" w:sz="0" w:space="0" w:color="auto"/>
        <w:right w:val="none" w:sz="0" w:space="0" w:color="auto"/>
      </w:divBdr>
    </w:div>
    <w:div w:id="1042559101">
      <w:bodyDiv w:val="1"/>
      <w:marLeft w:val="0"/>
      <w:marRight w:val="0"/>
      <w:marTop w:val="0"/>
      <w:marBottom w:val="0"/>
      <w:divBdr>
        <w:top w:val="none" w:sz="0" w:space="0" w:color="auto"/>
        <w:left w:val="none" w:sz="0" w:space="0" w:color="auto"/>
        <w:bottom w:val="none" w:sz="0" w:space="0" w:color="auto"/>
        <w:right w:val="none" w:sz="0" w:space="0" w:color="auto"/>
      </w:divBdr>
    </w:div>
    <w:div w:id="1268388763">
      <w:bodyDiv w:val="1"/>
      <w:marLeft w:val="0"/>
      <w:marRight w:val="0"/>
      <w:marTop w:val="0"/>
      <w:marBottom w:val="0"/>
      <w:divBdr>
        <w:top w:val="none" w:sz="0" w:space="0" w:color="auto"/>
        <w:left w:val="none" w:sz="0" w:space="0" w:color="auto"/>
        <w:bottom w:val="none" w:sz="0" w:space="0" w:color="auto"/>
        <w:right w:val="none" w:sz="0" w:space="0" w:color="auto"/>
      </w:divBdr>
    </w:div>
    <w:div w:id="1698459313">
      <w:bodyDiv w:val="1"/>
      <w:marLeft w:val="0"/>
      <w:marRight w:val="0"/>
      <w:marTop w:val="0"/>
      <w:marBottom w:val="0"/>
      <w:divBdr>
        <w:top w:val="none" w:sz="0" w:space="0" w:color="auto"/>
        <w:left w:val="none" w:sz="0" w:space="0" w:color="auto"/>
        <w:bottom w:val="none" w:sz="0" w:space="0" w:color="auto"/>
        <w:right w:val="none" w:sz="0" w:space="0" w:color="auto"/>
      </w:divBdr>
    </w:div>
    <w:div w:id="18282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7</Pages>
  <Words>2021</Words>
  <Characters>11521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dc:creator>
  <cp:lastModifiedBy>Econ2</cp:lastModifiedBy>
  <cp:revision>35</cp:revision>
  <cp:lastPrinted>2024-03-06T11:29:00Z</cp:lastPrinted>
  <dcterms:created xsi:type="dcterms:W3CDTF">2026-06-15T05:17:00Z</dcterms:created>
  <dcterms:modified xsi:type="dcterms:W3CDTF">2026-07-23T23:24:00Z</dcterms:modified>
</cp:coreProperties>
</file>